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1B45" w:rsidRDefault="006D1B45">
      <w:pPr>
        <w:autoSpaceDE w:val="0"/>
        <w:autoSpaceDN w:val="0"/>
        <w:spacing w:after="78" w:line="220" w:lineRule="exact"/>
      </w:pPr>
    </w:p>
    <w:p w:rsidR="006D1B45" w:rsidRPr="00882278" w:rsidRDefault="00882278">
      <w:pPr>
        <w:rPr>
          <w:lang w:val="ru-RU"/>
        </w:rPr>
        <w:sectPr w:rsidR="006D1B45" w:rsidRPr="00882278">
          <w:pgSz w:w="11900" w:h="16840"/>
          <w:pgMar w:top="1440" w:right="1440" w:bottom="1440" w:left="1440" w:header="720" w:footer="720" w:gutter="0"/>
          <w:cols w:space="720" w:equalWidth="0">
            <w:col w:w="10292" w:space="0"/>
          </w:cols>
          <w:docGrid w:linePitch="360"/>
        </w:sectPr>
      </w:pPr>
      <w:bookmarkStart w:id="0" w:name="_GoBack"/>
      <w:r>
        <w:rPr>
          <w:noProof/>
          <w:lang w:val="ru-RU" w:eastAsia="ru-RU"/>
        </w:rPr>
        <w:drawing>
          <wp:inline distT="0" distB="0" distL="0" distR="0">
            <wp:extent cx="8291639" cy="5917343"/>
            <wp:effectExtent l="6033" t="0" r="1587" b="1588"/>
            <wp:docPr id="1" name="Рисунок 1" descr="C:\Users\Эльмира\Desktop\20221017_223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мира\Desktop\20221017_22355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309705" cy="593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D1B45" w:rsidRPr="00882278" w:rsidRDefault="006D1B45">
      <w:pPr>
        <w:autoSpaceDE w:val="0"/>
        <w:autoSpaceDN w:val="0"/>
        <w:spacing w:after="78" w:line="220" w:lineRule="exact"/>
        <w:rPr>
          <w:lang w:val="ru-RU"/>
        </w:rPr>
      </w:pPr>
    </w:p>
    <w:p w:rsidR="006D1B45" w:rsidRDefault="00F702AB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ПОЯСНИТЕЛЬНАЯ ЗАПИСКА</w:t>
      </w:r>
    </w:p>
    <w:p w:rsidR="006D1B45" w:rsidRPr="0013732D" w:rsidRDefault="00F702AB">
      <w:pPr>
        <w:autoSpaceDE w:val="0"/>
        <w:autoSpaceDN w:val="0"/>
        <w:spacing w:before="346" w:after="0" w:line="286" w:lineRule="auto"/>
        <w:ind w:firstLine="180"/>
        <w:rPr>
          <w:lang w:val="ru-RU"/>
        </w:rPr>
      </w:pP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Рабочая программа по музыке на уровне 1 класса начального общего образования составлена на основе «Требований к результатам освоения основной образовательной программы», представленных в Федеральном государственном образовательном стандарте начального общего образования, с учётом распределённых по модулям проверяемых требований к результатам освоения основной образовательной программы начального общего образования, а также на основе характеристики планируемых результатов духовно-нравственного развития, воспитания и социализации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обучающихся, представленной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в 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Примерной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про-грамме воспитания (одобрено решением ФУМО от 02.06.2020). Программа разработана с учётом актуальных целей и задач обучения и воспитания, развития обучающихся и условий, необходимых для достижения личностных,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и предметных результатов при освоении предметной области «Искусство» (Музыка).</w:t>
      </w:r>
    </w:p>
    <w:p w:rsidR="006D1B45" w:rsidRPr="0013732D" w:rsidRDefault="00F702AB">
      <w:pPr>
        <w:autoSpaceDE w:val="0"/>
        <w:autoSpaceDN w:val="0"/>
        <w:spacing w:before="262"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ОБЩАЯ ХАРАКТЕРИСТИКА УЧЕБНОГО ПРЕДМЕТА «МУЗЫКА»</w:t>
      </w:r>
    </w:p>
    <w:p w:rsidR="006D1B45" w:rsidRPr="0013732D" w:rsidRDefault="00F702AB">
      <w:pPr>
        <w:autoSpaceDE w:val="0"/>
        <w:autoSpaceDN w:val="0"/>
        <w:spacing w:before="166" w:after="0" w:line="271" w:lineRule="auto"/>
        <w:ind w:right="576"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Музыка является неотъемлемой частью культурного наследия, универсальным способом коммуникации. Особенно важна музыка для становления личности младшего школьника — как способ, форма и опыт самовыражения и естественного радостного мировосприятия.</w:t>
      </w:r>
    </w:p>
    <w:p w:rsidR="006D1B45" w:rsidRPr="0013732D" w:rsidRDefault="00F702AB">
      <w:pPr>
        <w:autoSpaceDE w:val="0"/>
        <w:autoSpaceDN w:val="0"/>
        <w:spacing w:before="70" w:after="0" w:line="286" w:lineRule="auto"/>
        <w:ind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 течение периода начального общего музыкального образования необходимо заложить основы будущей музыкальной культуры личности, сформировать представления о многообразии проявлений музыкального искусства в жизни современного человека и общества. Поэтому в содержании образования должны быть представлены различные пласты музыкального искусства: фольклор, классическая, современная музыка, в том числе наиболее достойные образцы массовой музыкальной культуры (джаз, эстрада, музыка кино и др.). При этом наиболее эффективной формой освоения музыкального искусства является практическое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музицирование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— пение, игра на доступных музыкальных инструментах, различные формы музыкального движения. В ходе активной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музыкальной деятельности происходит постепенное освоение элементов музыкального языка, понимание основных жанровых особенностей, принципов и форм развития музыки.</w:t>
      </w:r>
    </w:p>
    <w:p w:rsidR="006D1B45" w:rsidRPr="0013732D" w:rsidRDefault="00F702AB">
      <w:pPr>
        <w:autoSpaceDE w:val="0"/>
        <w:autoSpaceDN w:val="0"/>
        <w:spacing w:before="70" w:after="0" w:line="271" w:lineRule="auto"/>
        <w:ind w:right="144"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Программа предусматривает знакомство обучающихся с некоторым количеством явлений, фактов музыкальной культуры (знание музыкальных произведений, фамилий композиторов и исполнителей, специальной терминологии и т. п.). Однако этот уровень содержания обучения не является главным.</w:t>
      </w:r>
    </w:p>
    <w:p w:rsidR="006D1B45" w:rsidRPr="0013732D" w:rsidRDefault="00F702AB">
      <w:pPr>
        <w:autoSpaceDE w:val="0"/>
        <w:autoSpaceDN w:val="0"/>
        <w:spacing w:before="70" w:after="0" w:line="271" w:lineRule="auto"/>
        <w:ind w:right="144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Значительно более важным является формирование эстетических потребностей, проживание и осознание тех особых мыслей и чувств, состояний, отношений к жизни, самому себе, другим людям, которые несёт в себе музыка как «искусство интонируемого смысла» (Б. В. Асафьев).</w:t>
      </w:r>
    </w:p>
    <w:p w:rsidR="006D1B45" w:rsidRPr="0013732D" w:rsidRDefault="00F702AB">
      <w:pPr>
        <w:autoSpaceDE w:val="0"/>
        <w:autoSpaceDN w:val="0"/>
        <w:spacing w:before="72" w:after="0" w:line="281" w:lineRule="auto"/>
        <w:ind w:right="144"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Свойственная музыкальному восприятию идентификация с лирическим героем произведения (В. В.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Медушевский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) является уникальным психологическим механизмом для формирования мировоззрения ребёнка опосредованным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недирективным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путём. Поэтому ключевым моментом при составлении программы является отбор репертуара, который должен сочетать в себе такие качества, как доступность, высокий художественный уровень, соответствие системе базовых национальных ценностей.</w:t>
      </w:r>
    </w:p>
    <w:p w:rsidR="006D1B45" w:rsidRPr="0013732D" w:rsidRDefault="00F702AB">
      <w:pPr>
        <w:autoSpaceDE w:val="0"/>
        <w:autoSpaceDN w:val="0"/>
        <w:spacing w:before="70" w:after="0"/>
        <w:ind w:right="144"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Одним из наиболее важных направлений музыкального воспитания является развитие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эмоционального интеллекта обучающихся. Через опыт чувственного восприятия и художественного исполнения музыки формируется эмоциональная осознанность, рефлексивная установка личности в целом.</w:t>
      </w:r>
    </w:p>
    <w:p w:rsidR="006D1B45" w:rsidRPr="0013732D" w:rsidRDefault="00F702AB">
      <w:pPr>
        <w:autoSpaceDE w:val="0"/>
        <w:autoSpaceDN w:val="0"/>
        <w:spacing w:before="70" w:after="0"/>
        <w:ind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Особая роль в организации музыкальных занятий младших школьников принадлежит игровым формам деятельности, которые рассматриваются как широкий спектр конкретных приёмов и методов, внутренне присущих самому искусству — от традиционных фольклорных игр и театрализованных представлений к звуковым импровизациям, направленным на освоение жанровых особенностей,</w:t>
      </w:r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8" w:right="650" w:bottom="31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72" w:line="220" w:lineRule="exact"/>
        <w:rPr>
          <w:lang w:val="ru-RU"/>
        </w:rPr>
      </w:pPr>
    </w:p>
    <w:p w:rsidR="006D1B45" w:rsidRPr="0013732D" w:rsidRDefault="00F702AB">
      <w:pPr>
        <w:autoSpaceDE w:val="0"/>
        <w:autoSpaceDN w:val="0"/>
        <w:spacing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элементов музыкального языка, композиционных принципов.</w:t>
      </w:r>
    </w:p>
    <w:p w:rsidR="006D1B45" w:rsidRPr="0013732D" w:rsidRDefault="00F702AB">
      <w:pPr>
        <w:autoSpaceDE w:val="0"/>
        <w:autoSpaceDN w:val="0"/>
        <w:spacing w:before="262"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ЦЕЛИ И ЗАДАЧИ ИЗУЧЕНИЯ УЧЕБНОГО ПРЕДМЕТА «МУЗЫКА»</w:t>
      </w:r>
    </w:p>
    <w:p w:rsidR="006D1B45" w:rsidRPr="0013732D" w:rsidRDefault="00F702AB">
      <w:pPr>
        <w:autoSpaceDE w:val="0"/>
        <w:autoSpaceDN w:val="0"/>
        <w:spacing w:before="166" w:after="0" w:line="271" w:lineRule="auto"/>
        <w:ind w:right="720"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Музыка жизненно необходима для полноценного развития младших школьников. Признание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самоценности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творческого развития человека, уникального вклада искусства в образование и воспитание делает неприменимыми критерии утилитарности.</w:t>
      </w:r>
    </w:p>
    <w:p w:rsidR="006D1B45" w:rsidRPr="0013732D" w:rsidRDefault="00F702AB">
      <w:pPr>
        <w:autoSpaceDE w:val="0"/>
        <w:autoSpaceDN w:val="0"/>
        <w:spacing w:before="70" w:after="0" w:line="283" w:lineRule="auto"/>
        <w:ind w:right="144"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Основная цель реализации программы — воспитание музыкальной культуры как части всей духовной культуры 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 Основным содержанием музыкального обучения и воспитания является личный и коллективный опыт проживания и осознания специфического комплекса эмоций, чувств, образов, идей, порождаемых ситуациями эстетического восприятия (постижение мира через переживание, самовыражение через творчество, духовно-нравственное становление, воспитание чуткости к внутреннему миру другого человека через опыт сотворчества и сопереживания).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 процессе конкретизации учебных целей их реализация осуществляется по следующим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направлениям: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1) становление системы ценностей обучающихся в единстве эмоциональной и познавательной сферы;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2) развитие потребности в общении с произведениями искусства, осознание значения музыкального искусства как универсального языка общения, художественного отражения многообразия жизни;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3) формирование творческих способностей ребёнка, развитие внутренней мотивации к </w:t>
      </w:r>
      <w:r w:rsidRPr="0013732D">
        <w:rPr>
          <w:lang w:val="ru-RU"/>
        </w:rPr>
        <w:br/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музицированию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gramEnd"/>
    </w:p>
    <w:p w:rsidR="006D1B45" w:rsidRPr="0013732D" w:rsidRDefault="00F702AB">
      <w:pPr>
        <w:autoSpaceDE w:val="0"/>
        <w:autoSpaceDN w:val="0"/>
        <w:spacing w:before="70" w:after="0" w:line="262" w:lineRule="auto"/>
        <w:ind w:left="180" w:right="432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Важнейшими задачами в начальной школе являются: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1. Формирование эмоционально-ценностной отзывчивости 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на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прекрасное в жизни и в искусстве.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864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2. Формирование позитивного взгляда на окружающий мир, гармонизация взаимодействия с природой, обществом, самим собой через доступные формы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музицирования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6D1B45" w:rsidRPr="0013732D" w:rsidRDefault="00F702AB">
      <w:pPr>
        <w:autoSpaceDE w:val="0"/>
        <w:autoSpaceDN w:val="0"/>
        <w:spacing w:before="70" w:after="0" w:line="271" w:lineRule="auto"/>
        <w:ind w:right="720"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3. Формирование культуры осознанного восприятия музыкальных образов. Приобщение к общечеловеческим духовным ценностям через собственный внутренний опыт эмоционального переживания.</w:t>
      </w:r>
    </w:p>
    <w:p w:rsidR="006D1B45" w:rsidRPr="0013732D" w:rsidRDefault="00F702AB">
      <w:pPr>
        <w:autoSpaceDE w:val="0"/>
        <w:autoSpaceDN w:val="0"/>
        <w:spacing w:before="70" w:after="0" w:line="271" w:lineRule="auto"/>
        <w:ind w:right="288"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4. Развитие эмоционального интеллекта в единстве с другими познавательными и регулятивными универсальными учебными действиями. Развитие ассоциативного мышления и продуктивного воображения.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5. Овладение предметными умениями и навыками в различных видах 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практического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13732D">
        <w:rPr>
          <w:lang w:val="ru-RU"/>
        </w:rPr>
        <w:br/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музицирования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. 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Введение ребёнка в искусство через разнообразие видов музыкальной деятельности, в том числе: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а) Слушание (воспитание грамотного слушателя);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б) Исполнение (пение, игра на доступных музыкальных инструментах);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в) Сочинение (элементы импровизации, композиции, аранжировки);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г) Музыкальное движение (пластическое интонирование, танец, двигательное моделирование и др.);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д) Исследовательские и творческие проекты.</w:t>
      </w:r>
      <w:proofErr w:type="gramEnd"/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6. Изучение закономерностей музыкального искусства: интонационная и жанровая природа музыки, основные выразительные средства, элементы музыкального языка.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864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7. Воспитание уважения к цивилизационному наследию России; присвоение интонационно-образного строя отечественной музыкальной культуры.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8. Расширение кругозора, воспитание любознательности, интереса к музыкальной культуре других стран, культур, времён и народов.</w:t>
      </w:r>
    </w:p>
    <w:p w:rsidR="006D1B45" w:rsidRPr="0013732D" w:rsidRDefault="00F702AB">
      <w:pPr>
        <w:autoSpaceDE w:val="0"/>
        <w:autoSpaceDN w:val="0"/>
        <w:spacing w:before="262"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МЕСТО УЧЕБНОГО ПРЕДМЕТА «МУЗЫКА» В УЧЕБНОМ ПЛАНЕ</w:t>
      </w:r>
    </w:p>
    <w:p w:rsidR="006D1B45" w:rsidRPr="0013732D" w:rsidRDefault="00F702AB">
      <w:pPr>
        <w:autoSpaceDE w:val="0"/>
        <w:autoSpaceDN w:val="0"/>
        <w:spacing w:before="166" w:after="0" w:line="230" w:lineRule="auto"/>
        <w:jc w:val="center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В соответствии с Федеральным государственным образовательным стандартом начального общего</w:t>
      </w:r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2" w:right="648" w:bottom="312" w:left="666" w:header="720" w:footer="720" w:gutter="0"/>
          <w:cols w:space="720" w:equalWidth="0">
            <w:col w:w="10586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72" w:line="220" w:lineRule="exact"/>
        <w:rPr>
          <w:lang w:val="ru-RU"/>
        </w:rPr>
      </w:pPr>
    </w:p>
    <w:p w:rsidR="006D1B45" w:rsidRPr="0013732D" w:rsidRDefault="00F702AB">
      <w:pPr>
        <w:tabs>
          <w:tab w:val="left" w:pos="180"/>
        </w:tabs>
        <w:autoSpaceDE w:val="0"/>
        <w:autoSpaceDN w:val="0"/>
        <w:spacing w:after="0" w:line="288" w:lineRule="auto"/>
        <w:ind w:right="288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образования учебный предмет «Музыка» входит в предметную область «Искусство», является обязательным для изучения и преподаётся в начальной школе с 1 по 4 кла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сс вкл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ючительно.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Содержание предмета «Музыка» структурно представлено восемью модулями (тематическими линиями), обеспечивающими преемственность с образовательной программой дошкольного и основного общего образования, непрерывность изучения предмета и образовательной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област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и«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Искусство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» на протяжении всего курса школьного обучения: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1 «Музыкальная грамота»;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2 «Народная музыка России»;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3 «Музыка народов мира»;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4 «Духовная музыка»;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5 «Классическая музыка»;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6 «Современная музыкальная культура»;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7 «Музыка театра и кино»;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модуль № 8 «Музыка в жизни человека».</w:t>
      </w:r>
    </w:p>
    <w:p w:rsidR="006D1B45" w:rsidRPr="0013732D" w:rsidRDefault="00F702AB">
      <w:pPr>
        <w:autoSpaceDE w:val="0"/>
        <w:autoSpaceDN w:val="0"/>
        <w:spacing w:before="190" w:after="0" w:line="281" w:lineRule="auto"/>
        <w:ind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Изучение предмета «Музыка» предполагает активную </w:t>
      </w:r>
      <w:proofErr w:type="spellStart"/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социо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-культурную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деятельность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обучающихся, участие в музыкальных праздниках, конкурсах, концертах, театрализованных действиях, в том числе основанных на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межпредметных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связях с такими дисциплинами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образовательной программы, как «Изобразительное искусство», «Литературное чтение»,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«Окружающий мир», «Основы религиозной культуры и светской этики», «Иностранный язык» и др.</w:t>
      </w:r>
    </w:p>
    <w:p w:rsidR="006D1B45" w:rsidRPr="0013732D" w:rsidRDefault="00F702AB">
      <w:pPr>
        <w:autoSpaceDE w:val="0"/>
        <w:autoSpaceDN w:val="0"/>
        <w:spacing w:before="190" w:after="0" w:line="262" w:lineRule="auto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Общее число часов, отведённых на изучение предмета «Музыка» в 1 классе составляет 33 часов (не менее 1 часа в неделю).</w:t>
      </w:r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2" w:right="890" w:bottom="1440" w:left="666" w:header="720" w:footer="720" w:gutter="0"/>
          <w:cols w:space="720" w:equalWidth="0">
            <w:col w:w="10344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78" w:line="220" w:lineRule="exact"/>
        <w:rPr>
          <w:lang w:val="ru-RU"/>
        </w:rPr>
      </w:pPr>
    </w:p>
    <w:p w:rsidR="006D1B45" w:rsidRPr="0013732D" w:rsidRDefault="00F702AB">
      <w:pPr>
        <w:autoSpaceDE w:val="0"/>
        <w:autoSpaceDN w:val="0"/>
        <w:spacing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6D1B45" w:rsidRPr="0013732D" w:rsidRDefault="00F702AB">
      <w:pPr>
        <w:autoSpaceDE w:val="0"/>
        <w:autoSpaceDN w:val="0"/>
        <w:spacing w:before="346" w:after="0" w:line="262" w:lineRule="auto"/>
        <w:ind w:left="180" w:right="5472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«МУЗЫКА В ЖИЗНИ ЧЕЛОВЕКА»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Красота и вдохновение. 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71" w:lineRule="auto"/>
        <w:ind w:right="144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Стремление человека к красоте Особое состояние — вдохновение. Музыка — возможность вместе переживать вдохновение, наслаждаться красотой. Музыкальное единство людей — хор, хоровод.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Музыкальные пейзажи.</w:t>
      </w:r>
    </w:p>
    <w:p w:rsidR="006D1B45" w:rsidRPr="0013732D" w:rsidRDefault="00F702AB">
      <w:pPr>
        <w:autoSpaceDE w:val="0"/>
        <w:autoSpaceDN w:val="0"/>
        <w:spacing w:before="70" w:after="0" w:line="271" w:lineRule="auto"/>
        <w:ind w:right="288"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Образы природы в музыке. Настроение музыкальных пейзажей. Чувства человека, любующегося природой. Музыка — выражение глубоких чувств, тонких оттенков настроения, которые трудно передать словами.</w:t>
      </w:r>
    </w:p>
    <w:p w:rsidR="006D1B45" w:rsidRPr="0013732D" w:rsidRDefault="00F702AB">
      <w:pPr>
        <w:autoSpaceDE w:val="0"/>
        <w:autoSpaceDN w:val="0"/>
        <w:spacing w:before="72"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Музыкальные портреты.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2" w:after="0" w:line="262" w:lineRule="auto"/>
        <w:ind w:right="288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Музыка, передающая образ человека, его походку, движения, характер, манеру речи. «Портреты», выраженные в музыкальных интонациях.</w:t>
      </w:r>
    </w:p>
    <w:p w:rsidR="006D1B45" w:rsidRPr="0013732D" w:rsidRDefault="00F702A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Какой же праздник без музыки?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576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Музыка, создающая настроение праздника. Музыка в цирке, на уличном шествии, спортивном празднике.</w:t>
      </w:r>
    </w:p>
    <w:p w:rsidR="006D1B45" w:rsidRPr="0013732D" w:rsidRDefault="00F702A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 на войне, музыка о войне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864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Военная тема в музыкальном искусстве. 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Военные песни, марши, интонации, ритмы, тембры (призывная кварта, пунктирный ритм, тембры малого барабана, трубы и т. д.)</w:t>
      </w:r>
      <w:proofErr w:type="gramEnd"/>
    </w:p>
    <w:p w:rsidR="006D1B45" w:rsidRPr="0013732D" w:rsidRDefault="00F702AB">
      <w:pPr>
        <w:autoSpaceDE w:val="0"/>
        <w:autoSpaceDN w:val="0"/>
        <w:spacing w:before="190" w:after="0" w:line="262" w:lineRule="auto"/>
        <w:ind w:left="180" w:right="5472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«НАРОДНАЯ МУЗЫКА РОССИИ»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Край, в котором ты живёшь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6D1B45" w:rsidRPr="0013732D" w:rsidRDefault="00F702AB">
      <w:pPr>
        <w:autoSpaceDE w:val="0"/>
        <w:autoSpaceDN w:val="0"/>
        <w:spacing w:before="70" w:after="0" w:line="262" w:lineRule="auto"/>
        <w:ind w:left="180" w:right="1728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Музыкальные традиции малой Родины. Песни, обряды, музыкальные инструменты </w:t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Русский фольклор.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71" w:lineRule="auto"/>
        <w:ind w:right="432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Русские народные песни (трудовые, солдатские, хороводные и др.). Детский фольклор (игровые,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заклички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потешки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, считалки, прибаутки)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Русские народные музыкальные инструменты.</w:t>
      </w:r>
    </w:p>
    <w:p w:rsidR="006D1B45" w:rsidRPr="0013732D" w:rsidRDefault="00F702A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Народные музыкальные инструменты (балалайка, рожок, свирель, гусли, гармонь, ложки).</w:t>
      </w:r>
    </w:p>
    <w:p w:rsidR="006D1B45" w:rsidRPr="0013732D" w:rsidRDefault="00F702AB">
      <w:pPr>
        <w:autoSpaceDE w:val="0"/>
        <w:autoSpaceDN w:val="0"/>
        <w:spacing w:before="70"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Инструментальные наигрыши. Плясовые мелодии.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71" w:lineRule="auto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Сказки, мифы и легенды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Народные сказители. Русские народные сказания, былины. Эпос народов России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2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 Сказки и легенды о музыке и музыкантах</w:t>
      </w:r>
    </w:p>
    <w:p w:rsidR="006D1B45" w:rsidRPr="0013732D" w:rsidRDefault="00F702AB">
      <w:pPr>
        <w:autoSpaceDE w:val="0"/>
        <w:autoSpaceDN w:val="0"/>
        <w:spacing w:before="192" w:after="0" w:line="262" w:lineRule="auto"/>
        <w:ind w:left="180" w:right="5904"/>
        <w:rPr>
          <w:lang w:val="ru-RU"/>
        </w:rPr>
      </w:pPr>
      <w:proofErr w:type="gramStart"/>
      <w:r>
        <w:rPr>
          <w:rFonts w:ascii="Times New Roman" w:eastAsia="Times New Roman" w:hAnsi="Times New Roman"/>
          <w:b/>
          <w:color w:val="000000"/>
          <w:sz w:val="24"/>
        </w:rPr>
        <w:t>M</w:t>
      </w:r>
      <w:proofErr w:type="spellStart"/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одуль</w:t>
      </w:r>
      <w:proofErr w:type="spellEnd"/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«МУЗЫКАЛЬНАЯ ГРАМОТА»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Весь мир звучит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gramEnd"/>
    </w:p>
    <w:p w:rsidR="006D1B45" w:rsidRPr="0013732D" w:rsidRDefault="00F702AB">
      <w:pPr>
        <w:autoSpaceDE w:val="0"/>
        <w:autoSpaceDN w:val="0"/>
        <w:spacing w:before="70" w:after="0" w:line="262" w:lineRule="auto"/>
        <w:ind w:left="180" w:right="1152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Звуки музыкальные и шумовые. Свойства звука: высота, громкость, длительность, тембр. </w:t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Звукоряд.</w:t>
      </w:r>
    </w:p>
    <w:p w:rsidR="006D1B45" w:rsidRPr="0013732D" w:rsidRDefault="00F702AB">
      <w:pPr>
        <w:autoSpaceDE w:val="0"/>
        <w:autoSpaceDN w:val="0"/>
        <w:spacing w:before="70" w:after="0" w:line="262" w:lineRule="auto"/>
        <w:ind w:left="180" w:right="4752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Нотный стан, скрипичный ключ. Ноты первой октавы </w:t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Ритм.</w:t>
      </w:r>
    </w:p>
    <w:p w:rsidR="006D1B45" w:rsidRPr="0013732D" w:rsidRDefault="00F702AB">
      <w:pPr>
        <w:autoSpaceDE w:val="0"/>
        <w:autoSpaceDN w:val="0"/>
        <w:spacing w:before="70" w:after="0" w:line="262" w:lineRule="auto"/>
        <w:ind w:left="180" w:right="144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Звуки длинные и короткие (восьмые и четвертные длительности), такт, тактовая черта </w:t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Ритмический рисунок.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720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Длительности половинная, целая, шестнадцатые. Паузы. Ритмические рисунки. Ритмическая партитура.</w:t>
      </w:r>
    </w:p>
    <w:p w:rsidR="006D1B45" w:rsidRPr="0013732D" w:rsidRDefault="00F702A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Высота звуков.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Регистры. Ноты певческого диапазона. Расположение нот на клавиатуре. Знаки альтерации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.(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диезы, бемоли, бекары).</w:t>
      </w:r>
    </w:p>
    <w:p w:rsidR="006D1B45" w:rsidRPr="0013732D" w:rsidRDefault="00F702AB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"КЛАССИЧЕСКАЯ МУЗЫКА"</w:t>
      </w:r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8" w:right="650" w:bottom="44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78" w:line="220" w:lineRule="exact"/>
        <w:rPr>
          <w:lang w:val="ru-RU"/>
        </w:rPr>
      </w:pPr>
    </w:p>
    <w:p w:rsidR="006D1B45" w:rsidRPr="0013732D" w:rsidRDefault="00F702AB">
      <w:pPr>
        <w:autoSpaceDE w:val="0"/>
        <w:autoSpaceDN w:val="0"/>
        <w:spacing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Композиторы — детям.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71" w:lineRule="auto"/>
        <w:ind w:right="1152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Детская музыка П. И. Чайковского, С. С. Прокофьева, Д. Б.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Кабалевского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и др. Понятие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жанра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.П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есня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, танец, марш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Оркестр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288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Оркестр — большой коллектив музыкантов. Дирижёр, партитура, репетиция. Жанр концерта 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—м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узыкальное соревнование солиста с оркестром.</w:t>
      </w:r>
    </w:p>
    <w:p w:rsidR="006D1B45" w:rsidRPr="0013732D" w:rsidRDefault="00F702AB">
      <w:pPr>
        <w:autoSpaceDE w:val="0"/>
        <w:autoSpaceDN w:val="0"/>
        <w:spacing w:before="62" w:after="0" w:line="24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Музыкальные инструменты. Форте</w:t>
      </w:r>
      <w:r w:rsidRPr="0013732D">
        <w:rPr>
          <w:rFonts w:ascii="DejaVu Serif" w:eastAsia="DejaVu Serif" w:hAnsi="DejaVu Serif"/>
          <w:color w:val="000000"/>
          <w:sz w:val="24"/>
          <w:lang w:val="ru-RU"/>
        </w:rPr>
        <w:t>​</w:t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пиано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64" w:after="0" w:line="262" w:lineRule="auto"/>
        <w:ind w:right="576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Рояль и пианино. История изобретения фортепиано, «секрет» названия инструмента (форте + пиано). «Предки» и «наследники» фортепиано (клавесин, </w:t>
      </w:r>
      <w:proofErr w:type="spellStart"/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синте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​затор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).</w:t>
      </w:r>
    </w:p>
    <w:p w:rsidR="006D1B45" w:rsidRPr="0013732D" w:rsidRDefault="00F702A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Музыкальные инструменты. Флейта.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2" w:after="0" w:line="262" w:lineRule="auto"/>
        <w:ind w:right="864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Предки современной флейты. Легенда о нимфе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Сиринкс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 Музыка для флейты соло, флейты в сопровождении фортепиано, оркестра.</w:t>
      </w:r>
    </w:p>
    <w:p w:rsidR="006D1B45" w:rsidRPr="0013732D" w:rsidRDefault="00F702A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Музыкальные инструменты. Скрипка, виолончель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288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инструменты.</w:t>
      </w:r>
    </w:p>
    <w:p w:rsidR="006D1B45" w:rsidRPr="0013732D" w:rsidRDefault="00F702AB">
      <w:pPr>
        <w:autoSpaceDE w:val="0"/>
        <w:autoSpaceDN w:val="0"/>
        <w:spacing w:before="190" w:after="0" w:line="262" w:lineRule="auto"/>
        <w:ind w:left="180" w:right="6480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"ДУХОВНАЯ МУЗЫКА"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Песни верующих.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Молитва, хорал, песнопение, духовный стих. Образы духовной музыки в творчестве композиторов-классиков.</w:t>
      </w:r>
    </w:p>
    <w:p w:rsidR="006D1B45" w:rsidRPr="0013732D" w:rsidRDefault="00F702AB">
      <w:pPr>
        <w:autoSpaceDE w:val="0"/>
        <w:autoSpaceDN w:val="0"/>
        <w:spacing w:before="190" w:after="0" w:line="262" w:lineRule="auto"/>
        <w:ind w:left="180" w:right="5904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"МУЗЫКА НАРОДОВ МИРА"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 наших соседей.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Фольклор и музыкальные традиции Белоруссии, Украины, Прибалтики (песни, танцы, обычаи, музыкальные инструменты).</w:t>
      </w:r>
    </w:p>
    <w:p w:rsidR="006D1B45" w:rsidRPr="0013732D" w:rsidRDefault="00F702AB">
      <w:pPr>
        <w:autoSpaceDE w:val="0"/>
        <w:autoSpaceDN w:val="0"/>
        <w:spacing w:before="190" w:after="0" w:line="262" w:lineRule="auto"/>
        <w:ind w:left="180" w:right="5904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"МУЗЫКА ТЕАТРА И КИНО"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Музыкальная сказка на сцене, на экране.</w:t>
      </w:r>
    </w:p>
    <w:p w:rsidR="006D1B45" w:rsidRPr="0013732D" w:rsidRDefault="00F702A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Характеры персонажей, отражённые в музыке. Тембр голоса. Соло. Хор, ансамбль.</w:t>
      </w:r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8" w:right="778" w:bottom="1440" w:left="666" w:header="720" w:footer="720" w:gutter="0"/>
          <w:cols w:space="720" w:equalWidth="0">
            <w:col w:w="10456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78" w:line="220" w:lineRule="exact"/>
        <w:rPr>
          <w:lang w:val="ru-RU"/>
        </w:rPr>
      </w:pPr>
    </w:p>
    <w:p w:rsidR="006D1B45" w:rsidRPr="0013732D" w:rsidRDefault="00F702AB">
      <w:pPr>
        <w:autoSpaceDE w:val="0"/>
        <w:autoSpaceDN w:val="0"/>
        <w:spacing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ПЛАНИРУЕМЫЕ ОБРАЗОВАТЕЛЬНЫЕ РЕЗУЛЬТАТЫ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346" w:after="0" w:line="262" w:lineRule="auto"/>
        <w:ind w:right="288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Специфика эстетического содержания предмета «Музыка» обусловливает тесное взаимодействие, смысловое единство трёх групп результатов: личностных,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и предметных.</w:t>
      </w:r>
    </w:p>
    <w:p w:rsidR="006D1B45" w:rsidRPr="0013732D" w:rsidRDefault="00F702AB">
      <w:pPr>
        <w:autoSpaceDE w:val="0"/>
        <w:autoSpaceDN w:val="0"/>
        <w:spacing w:before="262"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166" w:after="0" w:line="286" w:lineRule="auto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Личностные результаты освоения рабочей программы по музыке для начального общего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образования достигаются во взаимодействии учебной и воспитательной работы, урочной и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внеурочной деятельности. Они должны отражать готовность обучающихся руководствоваться системой позитивных ценностных ориентаций, в том числе в части: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Гражданско-патриотического воспитания: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осознание российской гражданской идентичности; знание Гимна России и традиций его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исполнения, уважение музыкальных символов и традиций республик Российской Федерации; проявление интереса к освоению музыкальных традиций своего края, музыкальной культуры народов России; уважение к достижениям отечественных мастеров культуры; стремление участвовать в творческой жизни своей школы, города, республики.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/>
        <w:ind w:right="1152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Духовно-нравственного воспитания: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признание индивидуальности каждого человека; проявление сопереживания, уважения и доброжелательности; готовность придерживаться принципов взаимопомощи и творческого сотрудничества в процессе непосредственной музыкальной и учебной деятельности.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/>
        <w:ind w:right="432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Эстетического воспитания: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восприимчивость к различным видам искусства, музыкальным традициям и творчеству своего и других народов; умение видеть прекрасное в жизни, наслаждаться красотой; стремление к самовыражению в разных видах искусства.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Ценности научного познания: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первоначальные представления о единстве и особенностях художественной и научной картины мира; познавательные интересы, активность, инициативность, любознательность и самостоятельность в познании.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81" w:lineRule="auto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Физического воспитания, формирования культуры здоровья и эмоционального благополучия: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соблюдение правил здорового и безопасного (для себя и других людей) образа жизни в окружающей среде; бережное отношение к физиологическим системам организма, задействованным в музыкально-исполнительской деятельности (дыхание, артикуляция, музыкальный слух, голос); профилактика умственного и физического утомления с использованием возможностей музыкотерапии.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2" w:after="0"/>
        <w:ind w:right="288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Трудового воспитания: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установка на посильное активное участие в практической деятельности; трудолюбие в учёбе, настойчивость в достижении поставленных целей; интерес к практическому изучению профессий в сфере культуры и искусства; уважение к труду и результатам трудовой деятельности.</w:t>
      </w:r>
    </w:p>
    <w:p w:rsidR="006D1B45" w:rsidRPr="0013732D" w:rsidRDefault="00F702AB">
      <w:pPr>
        <w:autoSpaceDE w:val="0"/>
        <w:autoSpaceDN w:val="0"/>
        <w:spacing w:before="70" w:after="0" w:line="262" w:lineRule="auto"/>
        <w:ind w:left="180" w:right="2592"/>
        <w:rPr>
          <w:lang w:val="ru-RU"/>
        </w:rPr>
      </w:pPr>
      <w:r w:rsidRPr="0013732D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Экологического воспитания: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бережное отношение к природе; неприятие действий, приносящих ей вред.</w:t>
      </w:r>
    </w:p>
    <w:p w:rsidR="006D1B45" w:rsidRPr="0013732D" w:rsidRDefault="00F702AB">
      <w:pPr>
        <w:autoSpaceDE w:val="0"/>
        <w:autoSpaceDN w:val="0"/>
        <w:spacing w:before="262"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166" w:after="0" w:line="271" w:lineRule="auto"/>
        <w:ind w:right="288"/>
        <w:rPr>
          <w:lang w:val="ru-RU"/>
        </w:rPr>
      </w:pPr>
      <w:r w:rsidRPr="0013732D">
        <w:rPr>
          <w:lang w:val="ru-RU"/>
        </w:rPr>
        <w:tab/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Метапредметные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результаты освоения основной образовательной программы, формируемые при изучении предмета «Музыка»: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1. Овладение универсальными познавательными действиями.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71" w:lineRule="auto"/>
        <w:ind w:right="144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>Базовые логические действия: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- сравнивать музыкальные звуки, звуковые сочетания, произведения, жанры; устанавливать основания для сравнения, объединять элементы музыкального звучания по определённому признаку;</w:t>
      </w:r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8" w:right="650" w:bottom="33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78" w:line="220" w:lineRule="exact"/>
        <w:rPr>
          <w:lang w:val="ru-RU"/>
        </w:rPr>
      </w:pPr>
    </w:p>
    <w:p w:rsidR="006D1B45" w:rsidRPr="0013732D" w:rsidRDefault="00F702AB">
      <w:pPr>
        <w:tabs>
          <w:tab w:val="left" w:pos="180"/>
        </w:tabs>
        <w:autoSpaceDE w:val="0"/>
        <w:autoSpaceDN w:val="0"/>
        <w:spacing w:after="0" w:line="286" w:lineRule="auto"/>
        <w:rPr>
          <w:lang w:val="ru-RU"/>
        </w:rPr>
      </w:pP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- определять существенный признак для классификации, классифицировать предложенные объекты (музыкальные инструменты, элементы музыкального языка, произведения, исполнительские составы и др.);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- находить закономерности и противоречия в рассматриваемых явлениях музыкального искусства, сведениях и наблюдениях за звучащим музыкальным материалом на основе предложенного учителем алгоритма;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- выявлять недостаток информации, в том числе слуховой, акустической для решения учебной (практической) задачи на основе предложенного алгоритма;</w:t>
      </w:r>
      <w:proofErr w:type="gramEnd"/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- устанавливать причинно-следственные связи в ситуациях музыкального восприятия и исполнения, делать выводы.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2" w:after="0" w:line="288" w:lineRule="auto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Базовые исследовательские действия: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на основе предложенных учителем вопросов определять разрыв между реальным и желательным состоянием музыкальных явлений, в том числе в отношении собственных музыкальн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о-</w:t>
      </w:r>
      <w:proofErr w:type="gramEnd"/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исполнительских навыков;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 помощью учителя формулировать цель выполнения вокальных и слуховых упражнений, планировать изменения результатов своей музыкальной деятельности, ситуации совместного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музицирования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сравнивать несколько вариантов решения творческой, исполнительской задачи, выбирать наиболее подходящий (на основе предложенных критериев);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проводить по предложенному плану опыт, несложное исследование по установлению особенностей предмета изучения и связей между музыкальными объектами и явлениями (часть — целое,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причина — следствие);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(в том числе в форме двигательного моделирования, звукового эксперимента,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классификации, сравнения, исследования);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прогнозировать возможное развитие музыкального процесса, эволюции культурных явлений в различных условиях.</w:t>
      </w:r>
      <w:proofErr w:type="gramEnd"/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88" w:lineRule="auto"/>
        <w:rPr>
          <w:lang w:val="ru-RU"/>
        </w:rPr>
      </w:pP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Работа с информацией: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выбирать источник получения информации;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согласно заданному алгоритму находить в предложенном источнике информацию, представленную в явном виде;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распознавать достоверную и недостоверную информацию самостоятельно или на основании предложенного учителем способа её проверки;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соблюдать с помощью взрослых (учителей, родителей (законных представителей) обучающихся) правила информационной безопасности при поиске информации в сети Интернет;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анализировать текстовую, виде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о-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, графическую, звуковую, информацию в соответствии с учебной задачей;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анализировать музыкальные тексты (акустические и нотные) по предложенному учителем алгоритму;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самостоятельно создавать схемы, таблицы для представления информации.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81" w:lineRule="auto"/>
        <w:ind w:right="144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2. Овладение универсальными коммуникативными действиями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Невербальная коммуникация: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воспринимать музыку как специфическую форму общения людей, стремиться понять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эмоционально-образное содержание музыкального высказывания;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выступать перед публикой в качестве исполнителя музыки (соло или в коллективе);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передавать в собственном исполнении музыки художественное содержание, выражать настроение,</w:t>
      </w:r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8" w:right="720" w:bottom="428" w:left="666" w:header="720" w:footer="720" w:gutter="0"/>
          <w:cols w:space="720" w:equalWidth="0">
            <w:col w:w="10514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66" w:line="220" w:lineRule="exact"/>
        <w:rPr>
          <w:lang w:val="ru-RU"/>
        </w:rPr>
      </w:pPr>
    </w:p>
    <w:p w:rsidR="006D1B45" w:rsidRPr="0013732D" w:rsidRDefault="00F702AB">
      <w:pPr>
        <w:tabs>
          <w:tab w:val="left" w:pos="180"/>
        </w:tabs>
        <w:autoSpaceDE w:val="0"/>
        <w:autoSpaceDN w:val="0"/>
        <w:spacing w:after="0" w:line="271" w:lineRule="auto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чувства, личное отношение к исполняемому произведению;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осознанно пользоваться интонационной выразительностью в обыденной речи, понимать культурные нормы и значение интонации в повседневном общении.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86" w:lineRule="auto"/>
        <w:ind w:right="144"/>
        <w:rPr>
          <w:lang w:val="ru-RU"/>
        </w:rPr>
      </w:pP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Вербальная коммуникация: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воспринимать и формулировать суждения, выражать эмоции в соответствии с целями и условиями общения в знакомой среде;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проявлять уважительное отношение к собеседнику, соблюдать правила ведения диалога и дискуссии;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признавать возможность существования разных точек зрения;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корректно и аргументированно высказывать своё мнение;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строить речевое высказывание в соответствии с поставленной задачей;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создавать устные и письменные тексты (описание, рассуждение, повествование);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готовить небольшие публичные выступления;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подбирать иллюстративный материал (рисунки, фото, плакаты) к тексту выступления.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88" w:lineRule="auto"/>
        <w:ind w:right="144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Совместная деятельность (сотрудничество):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стремиться к объединению усилий, эмоциональной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эмпатии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в ситуациях совместного восприятия, исполнения музыки;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переключаться между различными формами коллективной, групповой и индивидуальной работы при решении конкретной проблемы, выбирать наиболее эффективные формы взаимодействия при решении поставленной задачи;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 проявлять готовность руководить, выполнять поручения, подчиняться;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ответственно выполнять свою часть работы; оценивать свой вклад в общий результат;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выполнять совместные проектные, творческие задания с опорой на предложенные образцы.</w:t>
      </w:r>
    </w:p>
    <w:p w:rsidR="006D1B45" w:rsidRPr="0013732D" w:rsidRDefault="00F702AB">
      <w:pPr>
        <w:autoSpaceDE w:val="0"/>
        <w:autoSpaceDN w:val="0"/>
        <w:spacing w:before="70" w:after="0"/>
        <w:ind w:left="180" w:right="2304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3. Овладение универсальными регулятивными действиями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Самоорганизация: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планировать действия по решению учебной задачи для получения результата; выстраивать последовательность выбранных действий.</w:t>
      </w:r>
    </w:p>
    <w:p w:rsidR="006D1B45" w:rsidRPr="0013732D" w:rsidRDefault="00F702AB">
      <w:pPr>
        <w:autoSpaceDE w:val="0"/>
        <w:autoSpaceDN w:val="0"/>
        <w:spacing w:before="72" w:after="0" w:line="271" w:lineRule="auto"/>
        <w:ind w:left="180" w:right="360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Самоконтроль: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устанавливать причины успеха/неудач учебной деятельности; корректировать свои учебные действия для преодоления ошибок.</w:t>
      </w:r>
    </w:p>
    <w:p w:rsidR="006D1B45" w:rsidRPr="0013732D" w:rsidRDefault="00F702AB">
      <w:pPr>
        <w:autoSpaceDE w:val="0"/>
        <w:autoSpaceDN w:val="0"/>
        <w:spacing w:before="70" w:after="0"/>
        <w:ind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поведения, эмоционального душевного равновесия и т. д.).</w:t>
      </w:r>
    </w:p>
    <w:p w:rsidR="006D1B45" w:rsidRPr="0013732D" w:rsidRDefault="00F702AB">
      <w:pPr>
        <w:autoSpaceDE w:val="0"/>
        <w:autoSpaceDN w:val="0"/>
        <w:spacing w:before="262"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</w:t>
      </w:r>
    </w:p>
    <w:p w:rsidR="006D1B45" w:rsidRPr="0013732D" w:rsidRDefault="00F702AB">
      <w:pPr>
        <w:autoSpaceDE w:val="0"/>
        <w:autoSpaceDN w:val="0"/>
        <w:spacing w:before="166" w:after="0"/>
        <w:ind w:right="144" w:firstLine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деятельности, потребности в регулярном общении с музыкальным искусством, позитивном ценностном отношении к музыке как важному элементу своей жизни.</w:t>
      </w:r>
    </w:p>
    <w:p w:rsidR="006D1B45" w:rsidRPr="0013732D" w:rsidRDefault="00F702AB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Обучающиеся, освоившие основную образовательную программу по предмету «Музыка»:</w:t>
      </w:r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86" w:right="674" w:bottom="402" w:left="666" w:header="720" w:footer="720" w:gutter="0"/>
          <w:cols w:space="720" w:equalWidth="0">
            <w:col w:w="10560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78" w:line="220" w:lineRule="exact"/>
        <w:rPr>
          <w:lang w:val="ru-RU"/>
        </w:rPr>
      </w:pPr>
    </w:p>
    <w:p w:rsidR="006D1B45" w:rsidRPr="0013732D" w:rsidRDefault="00F702AB">
      <w:pPr>
        <w:tabs>
          <w:tab w:val="left" w:pos="180"/>
        </w:tabs>
        <w:autoSpaceDE w:val="0"/>
        <w:autoSpaceDN w:val="0"/>
        <w:spacing w:after="0" w:line="286" w:lineRule="auto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 интересом занимаются музыкой, любят петь, играть на доступных музыкальных инструментах, умеют слушать серьёзную музыку, знают правила поведения в театре, концертном зале;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сознательно стремятся к развитию своих музыкальных способностей;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осознают разнообразие форм и направлений музыкального искусства, могут назвать музыкальные произведения, композиторов, исполнителей, которые им нравятся, аргументировать свой выбор;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имеют опыт восприятия, исполнения музыки разных жанров, творческой деятельности в различных смежных видах искусства;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 уважением относятся к достижениям отечественной музыкальной культуры;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стремятся к расширению своего музыкального кругозора.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Предметные результаты, формируемые в ходе изучения предмета «Музыка», сгруппированы по учебным модулям и должны отражать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сформированность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умений: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192" w:after="0" w:line="286" w:lineRule="auto"/>
        <w:ind w:right="144"/>
        <w:rPr>
          <w:lang w:val="ru-RU"/>
        </w:rPr>
      </w:pP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«Музыка в жизни человека»: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исполнять Гимн Российской Федерации, Гимн своей республики, школы, исполнять песни, посвящённые Великой Отечественной войне, песни, воспевающие красоту родной природы, выражающие разнообразные эмоции, чувства и настроения;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воспринимать музыкальное искусство как отражение многообразия жизни, различать обобщённые жанровые сферы: напевность (лирика),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танцевальность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и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маршевость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(связь с движением),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декламационность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, эпос (связь со словом);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осознавать собственные чувства и мысли, эстетические переживания, замечать 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прекрасное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в окружающем мире и в человеке, стремиться к развитию и удовлетворению эстетических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потребностей.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190" w:after="0" w:line="288" w:lineRule="auto"/>
        <w:rPr>
          <w:lang w:val="ru-RU"/>
        </w:rPr>
      </w:pP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 «Народная музыка России»: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на слух и называть знакомые народные музыкальные инструменты;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группировать народные музыкальные инструменты по принципу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звукоизвлечения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: духовые, ударные, струнные;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определять принадлежность музыкальных произведений и их фрагментов к композиторскому или народному творчеству;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манеру пения, инструментального исполнения, типы солистов и коллективов — народных и академических;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создавать ритмический аккомпанемент на ударных инструментах при исполнении народной песни;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исполнять народные произведения различных жанров с сопровождением и без сопровождения;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участвовать в коллективной игре/импровизации (вокальной, инструментальной, танцевальной) на основе освоенных фольклорных жанров.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190" w:after="0" w:line="286" w:lineRule="auto"/>
        <w:ind w:right="288"/>
        <w:rPr>
          <w:lang w:val="ru-RU"/>
        </w:rPr>
      </w:pP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 «Музыкальная грамота»: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классифицировать звуки: шумовые и музыкальные, длинные, короткие, тихие, громкие, низкие, высокие;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элементы музыкального языка (темп, тембр, регистр, динамика, ритм, мелодия, аккомпанемент и др.), уметь объяснить значение соответствующих терминов;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изобразительные и выразительные интонации, находить признаки сходства и различия музыкальных и речевых интонаций;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различать на слух принципы развития: повтор, контраст, варьирование;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понимать значение термина «музыкальная форма», определять на слух простые музыкальные формы — двухчастную, трёхчастную и трёхчастную репризную, рондо, вариации;</w:t>
      </w:r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8" w:right="662" w:bottom="416" w:left="666" w:header="720" w:footer="720" w:gutter="0"/>
          <w:cols w:space="720" w:equalWidth="0">
            <w:col w:w="10572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78" w:line="220" w:lineRule="exact"/>
        <w:rPr>
          <w:lang w:val="ru-RU"/>
        </w:rPr>
      </w:pPr>
    </w:p>
    <w:p w:rsidR="006D1B45" w:rsidRPr="0013732D" w:rsidRDefault="00F702AB">
      <w:pPr>
        <w:autoSpaceDE w:val="0"/>
        <w:autoSpaceDN w:val="0"/>
        <w:spacing w:after="0" w:line="271" w:lineRule="auto"/>
        <w:ind w:left="180" w:right="3312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ориентироваться в нотной записи в пределах певческого диапазона; исполнять и создавать различные ритмические рисунки;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исполнять песни с простым мелодическим рисунком.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190" w:after="0" w:line="288" w:lineRule="auto"/>
        <w:rPr>
          <w:lang w:val="ru-RU"/>
        </w:rPr>
      </w:pP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«Классическая музыка»: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на слух произведения классической музыки, называть автора и произведение,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исполнительский состав;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и характеризовать простейшие жанры музыки (песня, танец, марш), вычленять и называть типичные жанровые признаки песни, танца и марша в сочинениях композиторов-классиков;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различать концертные жанры по особенностям исполнения (камерные и симфонические, вокальные и инструментальные), знать их разновидности, приводить примеры;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исполнять (в том числе фрагментарно, отдельными темами) сочинения композиторов-классиков;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характеризовать выразительные средства, использованные композитором для создания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музыкального образа;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  <w:proofErr w:type="gramEnd"/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«Духовная музыка»: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характер, настроение музыкальных произведений духовной музыки, характеризовать её жизненное предназначение;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исполнять доступные образцы духовной музыки;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уметь 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190" w:after="0" w:line="286" w:lineRule="auto"/>
        <w:rPr>
          <w:lang w:val="ru-RU"/>
        </w:rPr>
      </w:pP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«Музыка народов мира»: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на слух и исполнять произведения народной и композиторской музыки других стран;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на слух принадлежность народных музыкальных инструментов к группам духовых, струнных, ударно-шумовых инструментов;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различать на слух и называть фольклорные элементы музыки разных народов мира в сочинениях профессиональных композиторов (из числа изученных культурно-национальных традиций и жанров);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различать и характеризовать фольклорные жанры музыки (песенные, танцевальные), вычленять и называть типичные жанровые признаки.</w:t>
      </w:r>
    </w:p>
    <w:p w:rsidR="006D1B45" w:rsidRPr="0013732D" w:rsidRDefault="00F702AB">
      <w:pPr>
        <w:tabs>
          <w:tab w:val="left" w:pos="180"/>
        </w:tabs>
        <w:autoSpaceDE w:val="0"/>
        <w:autoSpaceDN w:val="0"/>
        <w:spacing w:before="192" w:after="0" w:line="286" w:lineRule="auto"/>
        <w:rPr>
          <w:lang w:val="ru-RU"/>
        </w:rPr>
      </w:pP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«Музыка театра и кино»: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и называть особенности музыкально-сценических жанров (опера, балет, оперетта, мюзикл);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отдельные номера музыкального спектакля (ария, хор, увертюра и т. д.), узнавать на слух и называть освоенные музыкальные произведения (фрагменты) и их авторов;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различать виды музыкальных коллективов (ансамблей, оркестров, хоров), тембры человеческих голосов и музыкальных инструментов, уметь определять их на слух;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13732D">
        <w:rPr>
          <w:lang w:val="ru-RU"/>
        </w:rPr>
        <w:br/>
      </w:r>
      <w:r w:rsidRPr="0013732D">
        <w:rPr>
          <w:lang w:val="ru-RU"/>
        </w:rPr>
        <w:tab/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др.</w:t>
      </w:r>
      <w:proofErr w:type="gramEnd"/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8" w:right="666" w:bottom="1028" w:left="666" w:header="720" w:footer="720" w:gutter="0"/>
          <w:cols w:space="720" w:equalWidth="0">
            <w:col w:w="10568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64" w:line="220" w:lineRule="exact"/>
        <w:rPr>
          <w:lang w:val="ru-RU"/>
        </w:rPr>
      </w:pPr>
    </w:p>
    <w:p w:rsidR="006D1B45" w:rsidRDefault="00F702AB">
      <w:pPr>
        <w:autoSpaceDE w:val="0"/>
        <w:autoSpaceDN w:val="0"/>
        <w:spacing w:after="238" w:line="228" w:lineRule="auto"/>
      </w:pPr>
      <w:r>
        <w:rPr>
          <w:rFonts w:ascii="Times New Roman" w:eastAsia="Times New Roman" w:hAnsi="Times New Roman"/>
          <w:b/>
          <w:color w:val="000000"/>
          <w:w w:val="98"/>
          <w:sz w:val="18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>
        <w:trPr>
          <w:trHeight w:hRule="exact" w:val="320"/>
        </w:trPr>
        <w:tc>
          <w:tcPr>
            <w:tcW w:w="4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right="144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п/п</w:t>
            </w:r>
          </w:p>
        </w:tc>
        <w:tc>
          <w:tcPr>
            <w:tcW w:w="11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0" w:lineRule="auto"/>
              <w:ind w:left="66" w:right="132"/>
              <w:jc w:val="both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  <w:lang w:val="ru-RU"/>
              </w:rPr>
              <w:t>Наименование разделов и тем программы</w:t>
            </w:r>
          </w:p>
        </w:tc>
        <w:tc>
          <w:tcPr>
            <w:tcW w:w="255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Количество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часов</w:t>
            </w:r>
            <w:proofErr w:type="spellEnd"/>
          </w:p>
        </w:tc>
        <w:tc>
          <w:tcPr>
            <w:tcW w:w="37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Репертуар </w:t>
            </w:r>
          </w:p>
        </w:tc>
        <w:tc>
          <w:tcPr>
            <w:tcW w:w="7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изучения</w:t>
            </w:r>
          </w:p>
        </w:tc>
        <w:tc>
          <w:tcPr>
            <w:tcW w:w="19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Виды деятельности</w:t>
            </w:r>
          </w:p>
        </w:tc>
        <w:tc>
          <w:tcPr>
            <w:tcW w:w="9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50" w:lineRule="auto"/>
              <w:ind w:left="66" w:right="288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контроля</w:t>
            </w:r>
          </w:p>
        </w:tc>
        <w:tc>
          <w:tcPr>
            <w:tcW w:w="39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Электронные (цифровые) образовательные ресурсы</w:t>
            </w:r>
          </w:p>
        </w:tc>
      </w:tr>
      <w:tr w:rsidR="006D1B45">
        <w:trPr>
          <w:trHeight w:hRule="exact" w:val="498"/>
        </w:trPr>
        <w:tc>
          <w:tcPr>
            <w:tcW w:w="13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B45" w:rsidRDefault="006D1B45"/>
        </w:tc>
        <w:tc>
          <w:tcPr>
            <w:tcW w:w="13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B45" w:rsidRDefault="006D1B45"/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всего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8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контрольные работы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8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практические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для слушания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для пения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/>
            </w:pP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для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музицирования</w:t>
            </w:r>
          </w:p>
        </w:tc>
        <w:tc>
          <w:tcPr>
            <w:tcW w:w="13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B45" w:rsidRDefault="006D1B45"/>
        </w:tc>
        <w:tc>
          <w:tcPr>
            <w:tcW w:w="13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B45" w:rsidRDefault="006D1B45"/>
        </w:tc>
        <w:tc>
          <w:tcPr>
            <w:tcW w:w="13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B45" w:rsidRDefault="006D1B45"/>
        </w:tc>
        <w:tc>
          <w:tcPr>
            <w:tcW w:w="13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B45" w:rsidRDefault="006D1B45"/>
        </w:tc>
      </w:tr>
      <w:tr w:rsidR="006D1B45" w:rsidRPr="00882278">
        <w:trPr>
          <w:trHeight w:hRule="exact" w:val="320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0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Модуль 1. </w:t>
            </w:r>
            <w:r w:rsidRPr="0013732D"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  <w:lang w:val="ru-RU"/>
              </w:rPr>
              <w:t>Музыка в жизни человека</w:t>
            </w:r>
          </w:p>
        </w:tc>
      </w:tr>
      <w:tr w:rsidR="006D1B45">
        <w:trPr>
          <w:trHeight w:hRule="exact" w:val="491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Красота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 вдохновение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Шумовые и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музыкальные звуки.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Балет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«Щелкунчик»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П.И. Чайковский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Пляцковского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муз.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Шаинского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«Улыбка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right="144"/>
              <w:jc w:val="center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"Во поле берёза стояла"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288"/>
              <w:rPr>
                <w:lang w:val="ru-RU"/>
              </w:rPr>
            </w:pP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Диалог с учителем 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значении красоты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вдохновения в жизни;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человека.;;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музыки;;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концентрация на её;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восприятии;;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своём внутреннем;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состоянии.;;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Двигательная;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импровизация под;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музыку лирического;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характера «Цветы;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распускаются под;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музыку».;;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Выстраивание хорового унисона – вокального и психологического.;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Одновременное взятие и снятие звука;;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навыки певческого;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дыхания по руке;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дирижёра.;;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исполнение красивой;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песни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http://www.muzza l.ru/index.htm</w:t>
            </w:r>
          </w:p>
        </w:tc>
      </w:tr>
      <w:tr w:rsidR="006D1B45">
        <w:trPr>
          <w:trHeight w:hRule="exact" w:val="4166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1.2.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Музыкальные пейзажи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57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Э. Григ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«Весной»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0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Г.А. Струве, И. Исакова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«Музыка»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right="144"/>
              <w:jc w:val="center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"Во поле берёза стояла"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288"/>
              <w:rPr>
                <w:lang w:val="ru-RU"/>
              </w:rPr>
            </w:pP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произведений программной музыки;; посвящённой образам; природы.;;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Подбор эпитетов для;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описания настроения;; характера музыки.;;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Сопоставление музыки с произведениями;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изобразительного;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искусства.;;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Двигательная;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импровизация;;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пластическое;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интонирование.;;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одухотворенное;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песен 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природе;;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её красоте.;;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http://www.muzza l.ru/index.htm</w:t>
            </w:r>
          </w:p>
        </w:tc>
      </w:tr>
    </w:tbl>
    <w:p w:rsidR="006D1B45" w:rsidRDefault="006D1B45">
      <w:pPr>
        <w:autoSpaceDE w:val="0"/>
        <w:autoSpaceDN w:val="0"/>
        <w:spacing w:after="0" w:line="14" w:lineRule="exact"/>
      </w:pPr>
    </w:p>
    <w:p w:rsidR="006D1B45" w:rsidRDefault="006D1B45">
      <w:pPr>
        <w:sectPr w:rsidR="006D1B45">
          <w:pgSz w:w="16840" w:h="11900"/>
          <w:pgMar w:top="284" w:right="544" w:bottom="324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Default="006D1B45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>
        <w:trPr>
          <w:trHeight w:hRule="exact" w:val="32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 по модулю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>
        <w:trPr>
          <w:trHeight w:hRule="exact" w:val="320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Модуль 2. </w:t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Народная музыка России</w:t>
            </w:r>
          </w:p>
        </w:tc>
      </w:tr>
      <w:tr w:rsidR="006D1B45">
        <w:trPr>
          <w:trHeight w:hRule="exact" w:val="367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Русский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фольклор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0" w:lineRule="auto"/>
              <w:ind w:left="66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 «Ты река,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моя реченька», 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х.п.п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 «Ох, уж ты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порушка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пораня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3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Сл. А.А.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30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Коваленков, муз.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2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Л.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Книппер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«Почему медведь зимой не спит»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И.Крутой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"Первоклассники"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7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кулики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жаворонки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»(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закличка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)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144"/>
              <w:rPr>
                <w:lang w:val="ru-RU"/>
              </w:rPr>
            </w:pP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русских;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народных песен разных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жанров.;;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Участие в коллективной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традиционной;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музыкальной игре.;;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Сочинение мелодий;;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вокальная импровизация на основе текстов;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игрового детского;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фольклора.;;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Ритмическая;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импровизация;;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сочинение;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аккомпанемента на;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ударных инструментах к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изученным народным;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песням;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http://www.muzza l.ru/index.htm</w:t>
            </w:r>
          </w:p>
        </w:tc>
      </w:tr>
      <w:tr w:rsidR="006D1B45">
        <w:trPr>
          <w:trHeight w:hRule="exact" w:val="5326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2.2.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50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Русские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народные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музыкальные инструменты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0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Звуки русских народных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музыкальных инструментов.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0" w:lineRule="auto"/>
              <w:ind w:left="66" w:right="288"/>
              <w:rPr>
                <w:lang w:val="ru-RU"/>
              </w:rPr>
            </w:pP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"На горе-то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калина"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., "Ах, вы сени"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gramEnd"/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Муз. С.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Фарзиева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сл. Б.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Заходер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«Азбука»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7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кулики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жаворонки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»(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закличка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)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 внешним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видом;;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особенностями;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исполнения и звучания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русских народных;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инструментов.;;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Определение на слух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тембров инструментов.;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Классификация на;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группы духовых;;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ударных;;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струнных.;;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Музыкальная викторина на знание тембров;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народных инструментов.; Двигательная игра –;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импровизаци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я-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подражание игре на;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инструментах.;;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фортепианных пьес композиторов;;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песен;;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 которых присутствуют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звукоизобразительные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элементы;;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подражание голосам;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народных инструментов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 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http://www.muzza l.ru/index.htm</w:t>
            </w:r>
          </w:p>
        </w:tc>
      </w:tr>
    </w:tbl>
    <w:p w:rsidR="006D1B45" w:rsidRDefault="006D1B45">
      <w:pPr>
        <w:autoSpaceDE w:val="0"/>
        <w:autoSpaceDN w:val="0"/>
        <w:spacing w:after="0" w:line="14" w:lineRule="exact"/>
      </w:pPr>
    </w:p>
    <w:p w:rsidR="006D1B45" w:rsidRDefault="006D1B45">
      <w:pPr>
        <w:sectPr w:rsidR="006D1B45">
          <w:pgSz w:w="16840" w:h="11900"/>
          <w:pgMar w:top="284" w:right="544" w:bottom="828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Default="006D1B45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>
        <w:trPr>
          <w:trHeight w:hRule="exact" w:val="332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2.3.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Сказки, мифы и легенды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2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Н. А. Римски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й-</w:t>
            </w:r>
            <w:proofErr w:type="gram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Корсаков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«Заиграйте, мои 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гусельки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», «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Ойты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тёмня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дубравушка»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52" w:lineRule="auto"/>
              <w:ind w:left="66"/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И.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Крутой</w:t>
            </w:r>
            <w:proofErr w:type="spellEnd"/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"Первоклассники", Муз. С.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Фарзиева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сл.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Б. Заходер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«Азбука»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Сл. М.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Ивенсен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, муз. Т.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Попатенко</w:t>
            </w:r>
            <w:proofErr w:type="spellEnd"/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Скворушка</w:t>
            </w:r>
            <w:proofErr w:type="spellEnd"/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/>
              <w:rPr>
                <w:lang w:val="ru-RU"/>
              </w:rPr>
            </w:pP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 манерой 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сказывания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нараспев.;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сказок;;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былин;;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эпических сказаний;;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рассказываемых;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нараспев.;;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 инструментальной;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музыке определение на слух музыкальных;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интонаций речитативного характера.;;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Создание иллюстраций к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прослушанным;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музыкальным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литературным;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произведениям;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http://www.muzza l.ru/index.htm</w:t>
            </w:r>
          </w:p>
        </w:tc>
      </w:tr>
      <w:tr w:rsidR="006D1B45">
        <w:trPr>
          <w:trHeight w:hRule="exact" w:val="32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 по модулю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4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>
        <w:trPr>
          <w:trHeight w:hRule="exact" w:val="322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Модуль 3.</w:t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 Музыкальная грамота</w:t>
            </w:r>
          </w:p>
        </w:tc>
      </w:tr>
      <w:tr w:rsidR="006D1B45" w:rsidRPr="00882278">
        <w:trPr>
          <w:trHeight w:hRule="exact" w:val="4252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3.1.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Весь мир звучит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0.25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3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Сл. А.А.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30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Коваленков, муз.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2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Л.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Книппер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«Почему медведь зимой не спит»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И.Крутой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"Первоклассники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Музыкальные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шумовые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звуки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.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50" w:lineRule="auto"/>
              <w:ind w:left="66" w:right="342"/>
              <w:jc w:val="both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Ой, кулики, жаворонки»(закличка)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со звуками; музыкальными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шумовыми. 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Различение; определение на слух;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звуков различного;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качества.;;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Игра – подражание;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звукам и голосам;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природы с;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использованием шумовых музыкальных;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вокальной;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импровизации.;;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Артикуляционные;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упражнения;;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попевок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песен с использованием звукоподражательных;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элементов;;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шумовых звуков;;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0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«Музыкальные и шумовые звуки»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templates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/474064?</w:t>
            </w:r>
          </w:p>
          <w:p w:rsidR="006D1B45" w:rsidRPr="0013732D" w:rsidRDefault="00F702AB">
            <w:pPr>
              <w:autoSpaceDE w:val="0"/>
              <w:autoSpaceDN w:val="0"/>
              <w:spacing w:before="16" w:after="0" w:line="250" w:lineRule="auto"/>
              <w:ind w:left="66" w:right="720"/>
              <w:rPr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=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catalogue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«Повсюду музыка слышна»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/39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-7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72-4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-91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8-74669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db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96259 </w:t>
            </w:r>
          </w:p>
        </w:tc>
      </w:tr>
    </w:tbl>
    <w:p w:rsidR="006D1B45" w:rsidRPr="0013732D" w:rsidRDefault="006D1B45">
      <w:pPr>
        <w:autoSpaceDE w:val="0"/>
        <w:autoSpaceDN w:val="0"/>
        <w:spacing w:after="0" w:line="14" w:lineRule="exact"/>
        <w:rPr>
          <w:lang w:val="ru-RU"/>
        </w:rPr>
      </w:pPr>
    </w:p>
    <w:p w:rsidR="006D1B45" w:rsidRPr="0013732D" w:rsidRDefault="006D1B45">
      <w:pPr>
        <w:rPr>
          <w:lang w:val="ru-RU"/>
        </w:rPr>
        <w:sectPr w:rsidR="006D1B45" w:rsidRPr="0013732D">
          <w:pgSz w:w="16840" w:h="11900"/>
          <w:pgMar w:top="284" w:right="544" w:bottom="1440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 w:rsidRPr="00882278">
        <w:trPr>
          <w:trHeight w:hRule="exact" w:val="3500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3.2.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Звукоряд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0.25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Муз. С.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Фарзиева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сл. Б.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Заходер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«Азбука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М.С.Толмачёва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"Песенка про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звукоряд"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Сл. М.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Ивенсен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, муз. Т.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Попатенко</w:t>
            </w:r>
            <w:proofErr w:type="spellEnd"/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Скворушка</w:t>
            </w:r>
            <w:proofErr w:type="spellEnd"/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/>
              <w:rPr>
                <w:lang w:val="ru-RU"/>
              </w:rPr>
            </w:pP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 элементами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нотной записи.;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Различение по нотной;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записи;;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определение на слух;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звукоряда в отличие от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других;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последовательностей;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звуков.;;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Пение с названием нот; игра на металлофоне;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звукоряда от ноты «до».;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вокальных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упражнений;;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песен;;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построенных на;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элементах звукоряда;;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0" w:lineRule="auto"/>
              <w:ind w:left="66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«Музыкальная азбука. Звукоряд»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80567-1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01-4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0-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afc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3-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960139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abb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9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Видео «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Зукоряд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…»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youtube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com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watch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?</w:t>
            </w:r>
          </w:p>
          <w:p w:rsidR="006D1B45" w:rsidRPr="0013732D" w:rsidRDefault="00F702AB">
            <w:pPr>
              <w:autoSpaceDE w:val="0"/>
              <w:autoSpaceDN w:val="0"/>
              <w:spacing w:before="16" w:after="0" w:line="254" w:lineRule="auto"/>
              <w:ind w:left="66" w:right="720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=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bqEQwGaz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6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Dg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«Душа музыки – мелодия»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473-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38-972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-1812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96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3269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«Азбука, азбука каждому нужна»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5799-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55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-49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-8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bdcbeaf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1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ec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</w:p>
        </w:tc>
      </w:tr>
      <w:tr w:rsidR="006D1B45" w:rsidRPr="00882278">
        <w:trPr>
          <w:trHeight w:hRule="exact" w:val="2796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3.3.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Ритм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0.25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52" w:lineRule="auto"/>
              <w:ind w:left="66"/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Крутой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"Первоклассники", Муз. С.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Фарзиева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сл.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Б. Заходер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«Азбука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right="432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А. Дворжак«Мелодия»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Сл. М.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Ивенсен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, муз. Т.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Попатенко</w:t>
            </w:r>
            <w:proofErr w:type="spellEnd"/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Скворушка</w:t>
            </w:r>
            <w:proofErr w:type="spellEnd"/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Определение на слух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;; </w:t>
            </w:r>
            <w:r w:rsidRPr="0013732D">
              <w:rPr>
                <w:lang w:val="ru-RU"/>
              </w:rPr>
              <w:br/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прослеживание по нотной записи ритмических;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рисунков;;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состоящих из различных длительностей и пауз.;;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импровизация с помощью звучащих жестов;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(хлопки;;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шлепки;;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притопы) и/или ударных инструментов простых; ритмов.;;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0" w:lineRule="auto"/>
              <w:ind w:left="66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«Музыкальный ритм»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atomic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objects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/8421890?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2" w:lineRule="auto"/>
              <w:ind w:left="66"/>
              <w:rPr>
                <w:lang w:val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=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catalogue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«Сочини мелодию»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/30599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ffb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9-4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60-9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62-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ce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77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beddb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«Сочини мелодию»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templates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/1940423?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33" w:lineRule="auto"/>
              <w:ind w:left="66"/>
              <w:rPr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=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catalogue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</w:p>
        </w:tc>
      </w:tr>
      <w:tr w:rsidR="006D1B45">
        <w:trPr>
          <w:trHeight w:hRule="exact" w:val="2086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3.4.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Ритмический рисунок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0.25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М.С.Толмачёва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"Песенка про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звукоряд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right="144"/>
              <w:jc w:val="center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Этюд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Зайка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»,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танец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Полька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«А я по лугу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Игра «Ритмическое эхо»;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прохлопывание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ритма по ритмическим карточкам; проговаривание с;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использованием; 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ритмослогов</w:t>
            </w:r>
            <w:proofErr w:type="spellEnd"/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.;; </w:t>
            </w:r>
            <w:r w:rsidRPr="0013732D">
              <w:rPr>
                <w:lang w:val="ru-RU"/>
              </w:rPr>
              <w:br/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на ударных инструментах;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ритмической партитуры.;; 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http://www.muzza l.ru/index.htm</w:t>
            </w:r>
          </w:p>
        </w:tc>
      </w:tr>
      <w:tr w:rsidR="006D1B45">
        <w:trPr>
          <w:trHeight w:hRule="exact" w:val="332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 по модулю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>
        <w:trPr>
          <w:trHeight w:hRule="exact" w:val="300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Модуль 4.</w:t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 Классическая музыка</w:t>
            </w:r>
          </w:p>
        </w:tc>
      </w:tr>
    </w:tbl>
    <w:p w:rsidR="006D1B45" w:rsidRDefault="006D1B45">
      <w:pPr>
        <w:autoSpaceDE w:val="0"/>
        <w:autoSpaceDN w:val="0"/>
        <w:spacing w:after="0" w:line="14" w:lineRule="exact"/>
      </w:pPr>
    </w:p>
    <w:p w:rsidR="006D1B45" w:rsidRDefault="006D1B45">
      <w:pPr>
        <w:sectPr w:rsidR="006D1B45">
          <w:pgSz w:w="16840" w:h="11900"/>
          <w:pgMar w:top="284" w:right="544" w:bottom="1142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Default="006D1B45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>
        <w:trPr>
          <w:trHeight w:hRule="exact" w:val="438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4.1.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Композиторы —детям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.И. Чайковский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«Концерт №1»,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произведения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из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«Д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етского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альбома»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«Мазурка», Марш деревянных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солдатиков»,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«Шарманщик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поёт», М.И.</w:t>
            </w:r>
          </w:p>
          <w:p w:rsidR="006D1B45" w:rsidRDefault="00F702AB">
            <w:pPr>
              <w:autoSpaceDE w:val="0"/>
              <w:autoSpaceDN w:val="0"/>
              <w:spacing w:before="16" w:after="0" w:line="245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Глинка</w:t>
            </w:r>
            <w:proofErr w:type="spellEnd"/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Камаринская</w:t>
            </w:r>
            <w:proofErr w:type="spellEnd"/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Сл. З. Петрова, муз. А.</w:t>
            </w:r>
          </w:p>
          <w:p w:rsidR="006D1B45" w:rsidRDefault="00F702AB">
            <w:pPr>
              <w:autoSpaceDE w:val="0"/>
              <w:autoSpaceDN w:val="0"/>
              <w:spacing w:before="18" w:after="0" w:line="254" w:lineRule="auto"/>
              <w:ind w:left="66"/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Островского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«Азбука, азбука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каждому нужна», Сл. Я.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Харечко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муз.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В. Шаинский«Дед Мороз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борода сосулькой…»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«А я по лугу»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музыки;;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определение основного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характера;;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музыкальн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о-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выразительных средств; использованных;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композитором.;;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Подбор эпитетов;;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иллюстраций к музыке.; Определение жанра.;;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Музыкальная викторина.; Вокализация;;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мелодий;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инструментальных пьес со словами. Разучивание;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исполнение песен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.;; </w:t>
            </w:r>
            <w:r w:rsidRPr="0013732D">
              <w:rPr>
                <w:lang w:val="ru-RU"/>
              </w:rPr>
              <w:br/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Сочинение ритмических аккомпанементов (с;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помощью звучащих;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жестов или ударных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шумовых инструментов) к пьесам маршевого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танцевального характера; 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0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«И музыка живёт!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2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Слушаем, исполняем, записываем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»(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resh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subject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/5092/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start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/270655/ Урок «В гостях у композиторов и исполнителей» (РЭШ)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resh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subject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/5957/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start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/225872/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«Куда ведёт нас марш?»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templates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/91946?</w:t>
            </w:r>
          </w:p>
          <w:p w:rsidR="006D1B45" w:rsidRPr="0013732D" w:rsidRDefault="00F702AB">
            <w:pPr>
              <w:autoSpaceDE w:val="0"/>
              <w:autoSpaceDN w:val="0"/>
              <w:spacing w:before="16" w:after="0" w:line="250" w:lineRule="auto"/>
              <w:ind w:left="66"/>
              <w:rPr>
                <w:lang w:val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=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catalogue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«Образ танца»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templates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/1702779?</w:t>
            </w:r>
          </w:p>
          <w:p w:rsidR="006D1B45" w:rsidRDefault="00F702AB">
            <w:pPr>
              <w:autoSpaceDE w:val="0"/>
              <w:autoSpaceDN w:val="0"/>
              <w:spacing w:before="16" w:after="0" w:line="233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=catalogue </w:t>
            </w:r>
          </w:p>
        </w:tc>
      </w:tr>
      <w:tr w:rsidR="006D1B45" w:rsidRPr="00882278">
        <w:trPr>
          <w:trHeight w:hRule="exact" w:val="419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4.2.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Оркестр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Симфоническая сказка «Петя и волк» С.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33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Прокофьев, П.И.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4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Чайковсий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Концерт для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фортепиано с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оркестром №1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В. Моцарт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«Маленькая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ночная серенада»(1 ч.), Л. Ван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Бетховен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«Симфония № 6«Посторальная»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Сл. З. Петрова, муз. А.</w:t>
            </w:r>
          </w:p>
          <w:p w:rsidR="006D1B45" w:rsidRDefault="00F702AB">
            <w:pPr>
              <w:autoSpaceDE w:val="0"/>
              <w:autoSpaceDN w:val="0"/>
              <w:spacing w:before="18" w:after="0" w:line="254" w:lineRule="auto"/>
              <w:ind w:left="66"/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Островского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«Азбука, азбука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каждому нужна», Сл. Я.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Харечко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муз.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В. Шаинский«Дед Мороз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борода сосулькой…»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«А я по лугу»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музыки в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исполнении оркестра.;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Просмотр видеозаписи.; Диалог с учителем о роли дирижёра.;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«Я – дирижёр» – игра 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–и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митация дирижёрских жестов во время звучания музыки.;;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песен;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соответствующей;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тематики.;;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 принципом расположения партий в партитуре.;;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(с;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ориентацией на нотную запись) ритмической;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партитуры для 2-3;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ударных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инструменто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;; 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3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«Идём на концерт.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5" w:lineRule="auto"/>
              <w:ind w:left="66" w:right="86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Играем в оркестре» (РЭШ)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resh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subject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/3928/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start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/226003/</w:t>
            </w:r>
          </w:p>
        </w:tc>
      </w:tr>
    </w:tbl>
    <w:p w:rsidR="006D1B45" w:rsidRPr="0013732D" w:rsidRDefault="006D1B45">
      <w:pPr>
        <w:autoSpaceDE w:val="0"/>
        <w:autoSpaceDN w:val="0"/>
        <w:spacing w:after="0" w:line="14" w:lineRule="exact"/>
        <w:rPr>
          <w:lang w:val="ru-RU"/>
        </w:rPr>
      </w:pPr>
    </w:p>
    <w:p w:rsidR="006D1B45" w:rsidRPr="0013732D" w:rsidRDefault="006D1B45">
      <w:pPr>
        <w:rPr>
          <w:lang w:val="ru-RU"/>
        </w:rPr>
        <w:sectPr w:rsidR="006D1B45" w:rsidRPr="0013732D">
          <w:pgSz w:w="16840" w:h="11900"/>
          <w:pgMar w:top="284" w:right="544" w:bottom="1358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 w:rsidRPr="00882278">
        <w:trPr>
          <w:trHeight w:hRule="exact" w:val="332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4.3.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7" w:lineRule="auto"/>
              <w:ind w:left="66" w:right="234"/>
              <w:jc w:val="both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Музыкальные инструменты. Фортепиано.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П.И.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Чайковский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«Д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етский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альбом»пьеса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«Сладкая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грёза», И.С. Бах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«Нотная тетрадь Анны Магдалены Бах» пьеса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«Волынка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0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Сл. И муз. Ю.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5" w:lineRule="auto"/>
              <w:ind w:left="66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Вирижников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«Что такое зима?»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«А я по лугу»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288"/>
              <w:rPr>
                <w:lang w:val="ru-RU"/>
              </w:rPr>
            </w:pP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 внешним; видом;;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устройством и тембрами классических;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инструментов.;;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музыкальных фрагментов в исполнении известных музыкантов-инструменталистов.;;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Чтение учебных текстов; сказок и легенд;;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рассказывающих 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инструментах;;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истории их появления;; 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2" w:lineRule="auto"/>
              <w:ind w:left="66" w:right="43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«Музыкальные инструменты. Фортепиано, волынка»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composer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/2528449/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Видеоурок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«Музыкальные инструменты (фортепиано)»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youtube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com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watch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?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=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pkwSJBItZ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Y</w:t>
            </w:r>
          </w:p>
        </w:tc>
      </w:tr>
      <w:tr w:rsidR="006D1B45">
        <w:trPr>
          <w:trHeight w:hRule="exact" w:val="32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модулю</w:t>
            </w:r>
            <w:proofErr w:type="spellEnd"/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6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>
        <w:trPr>
          <w:trHeight w:hRule="exact" w:val="322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Модуль 5.</w:t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 Духовная музыка</w:t>
            </w:r>
          </w:p>
        </w:tc>
      </w:tr>
      <w:tr w:rsidR="006D1B45" w:rsidRPr="00882278">
        <w:trPr>
          <w:trHeight w:hRule="exact" w:val="3500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5.1.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Песни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верующих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2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П.И.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Чайковский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«У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тренняя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молитва»,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«Пришла коляда накануне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Рождества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3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Автор Ж.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7" w:lineRule="auto"/>
              <w:ind w:left="66" w:right="432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Броновицкая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«Р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ождество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пришло»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right="144"/>
              <w:jc w:val="center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Во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саду ли, в огороде»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вокальных; произведений;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религиозного;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содержания.;;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Диалог с учителем 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характере музыки;;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манере исполнения;;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выразительных;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средствах.;;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произведениями светской 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музыки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 которых воплощены;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молитвенные интонации; используется хоральный склад звучания;;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«Пришло Рождество –начинается торжество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</w:t>
            </w:r>
            <w:proofErr w:type="gram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/3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88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9-95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-4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0-8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56-5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43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341509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«Утренняя молитва. С Рождеством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Христовым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»(</w:t>
            </w:r>
            <w:proofErr w:type="spellStart"/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3886-7499-4624-975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-76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bac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5707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43 </w:t>
            </w:r>
          </w:p>
        </w:tc>
      </w:tr>
      <w:tr w:rsidR="006D1B45">
        <w:trPr>
          <w:trHeight w:hRule="exact" w:val="32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 по модулю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>
        <w:trPr>
          <w:trHeight w:hRule="exact" w:val="320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Модуль 6.</w:t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 Народная музыка России</w:t>
            </w:r>
          </w:p>
        </w:tc>
      </w:tr>
      <w:tr w:rsidR="006D1B45" w:rsidRPr="00882278">
        <w:trPr>
          <w:trHeight w:hRule="exact" w:val="248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6.1.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Край, в котором ты живёшь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«Музыка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Байкала»,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эскимосская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песн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я«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Журавли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»,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карачаевская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песня «Карачай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мой горный край»,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Д.Б.Кабалевский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«Наш край»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Г.Струве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«Моя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Россия»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3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Автор Ж.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7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Броновицкая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«Рождество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пришло»,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Солдатушки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,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бравы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ребятушки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right="144"/>
              <w:jc w:val="center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Во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саду ли, в огороде»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образцов;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традиционного фольклора своей местности;;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песен;;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посвящённых своей;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малой родине;;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песен композиторо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в-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земляков.;;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Диалог с учителем 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музыкальных традициях своего родного края;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2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«Народы России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воспевают родной край» (РЭШ)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resh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subject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/5956/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start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/303112/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«До чего же он хорош, край, в котором ты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живешь»(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/1385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48-275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-499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-8869-03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ee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0650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03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</w:p>
        </w:tc>
      </w:tr>
    </w:tbl>
    <w:p w:rsidR="006D1B45" w:rsidRPr="0013732D" w:rsidRDefault="006D1B45">
      <w:pPr>
        <w:autoSpaceDE w:val="0"/>
        <w:autoSpaceDN w:val="0"/>
        <w:spacing w:after="0" w:line="14" w:lineRule="exact"/>
        <w:rPr>
          <w:lang w:val="ru-RU"/>
        </w:rPr>
      </w:pPr>
    </w:p>
    <w:p w:rsidR="006D1B45" w:rsidRPr="0013732D" w:rsidRDefault="006D1B45">
      <w:pPr>
        <w:rPr>
          <w:lang w:val="ru-RU"/>
        </w:rPr>
        <w:sectPr w:rsidR="006D1B45" w:rsidRPr="0013732D">
          <w:pgSz w:w="16840" w:h="11900"/>
          <w:pgMar w:top="284" w:right="544" w:bottom="352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>
        <w:trPr>
          <w:trHeight w:hRule="exact" w:val="367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6.2.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Русский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фольклор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52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Гимн России,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р.н.п. «Бай, бай,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бай, моё дитятко», р.н.п «Эх,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дубинушка,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ухнем!», р.н.п.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2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Солдатушки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бравы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ребятушки», 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потешки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заклички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0" w:lineRule="auto"/>
              <w:ind w:left="66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2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Солдатушки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бравы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ребятушки», сл. Л. Мочалова «Буду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маме помогать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right="144"/>
              <w:jc w:val="center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Во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саду ли, в огороде»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144"/>
              <w:rPr>
                <w:lang w:val="ru-RU"/>
              </w:rPr>
            </w:pP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русских;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народных песен разных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жанров.;;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Участие в коллективной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традиционной;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музыкальной игре.;;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Сочинение мелодий;;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вокальная импровизация на основе текстов;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игрового детского;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фольклора.;;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Ритмическая;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импровизация;;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сочинение;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аккомпанемента на;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ударных инструментах к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изученным народным;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песням;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«О чем могут рассказать русские народные песни» (РЭШ)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resh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subject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/5953/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main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/226611/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«Народы России прославляют труд» (РЭШ)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resh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subject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/5226/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start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/226691/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«Народы России воспевают подвиги своих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героев»(РЭШ)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resh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subject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/4150/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start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/226712/ Урок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«Мелодии колыбельных песен народов России» (РЭШ)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resh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subject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/4167/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start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/303572/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«"Своя игра" (урок обобщения знаний по народной музыке в форме игры)»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templates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/1779093?</w:t>
            </w:r>
          </w:p>
          <w:p w:rsidR="006D1B45" w:rsidRDefault="00F702AB">
            <w:pPr>
              <w:autoSpaceDE w:val="0"/>
              <w:autoSpaceDN w:val="0"/>
              <w:spacing w:before="18" w:after="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=catalogue</w:t>
            </w:r>
          </w:p>
        </w:tc>
      </w:tr>
      <w:tr w:rsidR="006D1B45">
        <w:trPr>
          <w:trHeight w:hRule="exact" w:val="32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2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 по модулю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2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4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 w:rsidRPr="00882278">
        <w:trPr>
          <w:trHeight w:hRule="exact" w:val="320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2" w:after="0" w:line="230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Модуль 7. </w:t>
            </w:r>
            <w:r w:rsidRPr="0013732D"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  <w:lang w:val="ru-RU"/>
              </w:rPr>
              <w:t>Музыка в жизни человека</w:t>
            </w:r>
          </w:p>
        </w:tc>
      </w:tr>
      <w:tr w:rsidR="006D1B45">
        <w:trPr>
          <w:trHeight w:hRule="exact" w:val="388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7.1.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Музыкальные пейзажи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3" w:lineRule="auto"/>
              <w:jc w:val="center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Э. Григ «Утро», В.</w:t>
            </w:r>
          </w:p>
          <w:p w:rsidR="006D1B45" w:rsidRPr="0013732D" w:rsidRDefault="00F702AB">
            <w:pPr>
              <w:autoSpaceDE w:val="0"/>
              <w:autoSpaceDN w:val="0"/>
              <w:spacing w:before="16" w:after="0" w:line="250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А. Гаврилин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"Вечерняя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музыка", сл. Ю. Яковлев, муз. Е.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7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Крылатов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«Колыбельная 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медведицы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»П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.И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Чайковский</w:t>
            </w:r>
            <w:proofErr w:type="spellEnd"/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Зимнее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утро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».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Сл. Л.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Мочалова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«Б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уду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маме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помогать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right="144"/>
              <w:jc w:val="center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Во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саду ли, в огороде»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Слушание произведений программной музыки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;; 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посвящённой образам; природы. 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Подбор;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эпитетов для описания настроения;;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характера музыки.;;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Сопоставление музыки с произведениями;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изобразительного;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искусства.;;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Двигательная;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импровизация;;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пластическое;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интонирование.;;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одухотворенное;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песен 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природе;;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её красоте;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«Музыка утра»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/554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1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af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7-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dd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54-4384-91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7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083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eec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671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«Музыка вечера»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4581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21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-8027-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33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7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93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cf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Видео «П. И. Чайковский "Зимнее утро"»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atomic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objects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/10528011?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7" w:lineRule="auto"/>
              <w:ind w:left="66"/>
              <w:rPr>
                <w:lang w:val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=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catalogue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Видео «В. А. Гаврилин "Вечерняя музыка"»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atomic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objects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/10544266?</w:t>
            </w:r>
          </w:p>
          <w:p w:rsidR="006D1B45" w:rsidRDefault="00F702AB">
            <w:pPr>
              <w:autoSpaceDE w:val="0"/>
              <w:autoSpaceDN w:val="0"/>
              <w:spacing w:before="18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menuReferrer=catalogue</w:t>
            </w:r>
          </w:p>
        </w:tc>
      </w:tr>
    </w:tbl>
    <w:p w:rsidR="006D1B45" w:rsidRDefault="006D1B45">
      <w:pPr>
        <w:autoSpaceDE w:val="0"/>
        <w:autoSpaceDN w:val="0"/>
        <w:spacing w:after="0" w:line="14" w:lineRule="exact"/>
      </w:pPr>
    </w:p>
    <w:p w:rsidR="006D1B45" w:rsidRDefault="006D1B45">
      <w:pPr>
        <w:sectPr w:rsidR="006D1B45">
          <w:pgSz w:w="16840" w:h="11900"/>
          <w:pgMar w:top="284" w:right="544" w:bottom="1440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Default="006D1B45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>
        <w:trPr>
          <w:trHeight w:hRule="exact" w:val="438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7.2.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Музыкальные портреты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0" w:lineRule="auto"/>
              <w:jc w:val="center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Сл. А.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Барто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, муз.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0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С. Прокофьева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«Болтунья», сл. А. Кушнер, муз. Г.</w:t>
            </w:r>
          </w:p>
          <w:p w:rsidR="006D1B45" w:rsidRPr="0013732D" w:rsidRDefault="00F702AB">
            <w:pPr>
              <w:autoSpaceDE w:val="0"/>
              <w:autoSpaceDN w:val="0"/>
              <w:spacing w:before="16" w:after="0" w:line="245" w:lineRule="auto"/>
              <w:jc w:val="center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Гладков «Песня о картинах», П. И.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Чайковский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пьеса«Баба-Яга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»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Сл. Е.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Щепотьева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, муз. Ю.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right="144"/>
              <w:jc w:val="center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Кудинов"Весною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" 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Снова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весною</w:t>
            </w:r>
            <w:proofErr w:type="spellEnd"/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 «Ой, при лужку, при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лужке»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/>
              <w:rPr>
                <w:lang w:val="ru-RU"/>
              </w:rPr>
            </w:pP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произведений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вокальной;;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программной;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инструментальной;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музыки;;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посвящённой образам;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людей;;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сказочных персонажей.;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Подбор эпитетов для;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описания настроения;;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характера музыки.;;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Сопоставление музыки с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произведениями;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изобразительного;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искусства.;;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Двигательная;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импровизация в образе героя музыкального;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произведения.;;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харáктерное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исполнение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песни – портретной;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зарисовки.;;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2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«Музыкальные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портреты»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babefd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-6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1-4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31-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-955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866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4471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«Музыкальные портреты»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templates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/885450?</w:t>
            </w:r>
          </w:p>
          <w:p w:rsidR="006D1B45" w:rsidRDefault="00F702AB">
            <w:pPr>
              <w:autoSpaceDE w:val="0"/>
              <w:autoSpaceDN w:val="0"/>
              <w:spacing w:before="18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menuReferrer=catalogue </w:t>
            </w:r>
          </w:p>
        </w:tc>
      </w:tr>
      <w:tr w:rsidR="006D1B45" w:rsidRPr="00882278">
        <w:trPr>
          <w:trHeight w:hRule="exact" w:val="3602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7.3.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Какой же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праздник без музыки?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0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 «Полянка», сл. Ю.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Энтин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«Мама-первое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слово».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Сл. Е.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Щепотьева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, муз. Ю.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7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Кудинов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"В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есною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" (Снова весною повеял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 «Ой, при лужку, при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лужке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Диалог с учителем 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значении музыки на;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празднике.;;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произведений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торжественного;;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праздничного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характера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;«</w:t>
            </w:r>
            <w:proofErr w:type="spellStart"/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Дирижирование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»; фрагментами;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произведений. Конкурс на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лучшего «дирижёра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».;; </w:t>
            </w:r>
            <w:r w:rsidRPr="0013732D">
              <w:rPr>
                <w:lang w:val="ru-RU"/>
              </w:rPr>
              <w:br/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тематических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песен к ближайшему;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празднику.;;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Проблемная ситуация:;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почему на праздниках;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обязательно звучит;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музыка?;;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Урок «Музыкальная картина народного праздника» (РЭШ)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resh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edu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subject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/3994/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start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/226649/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«Музыка в цирке»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/39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dbb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251-4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bd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20-791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35672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ee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«Мамин праздник»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/58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8942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-3813-416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93-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35258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913 </w:t>
            </w:r>
          </w:p>
        </w:tc>
      </w:tr>
    </w:tbl>
    <w:p w:rsidR="006D1B45" w:rsidRPr="0013732D" w:rsidRDefault="006D1B45">
      <w:pPr>
        <w:autoSpaceDE w:val="0"/>
        <w:autoSpaceDN w:val="0"/>
        <w:spacing w:after="0" w:line="14" w:lineRule="exact"/>
        <w:rPr>
          <w:lang w:val="ru-RU"/>
        </w:rPr>
      </w:pPr>
    </w:p>
    <w:p w:rsidR="006D1B45" w:rsidRPr="0013732D" w:rsidRDefault="006D1B45">
      <w:pPr>
        <w:rPr>
          <w:lang w:val="ru-RU"/>
        </w:rPr>
        <w:sectPr w:rsidR="006D1B45" w:rsidRPr="0013732D">
          <w:pgSz w:w="16840" w:h="11900"/>
          <w:pgMar w:top="284" w:right="544" w:bottom="1440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 w:rsidRPr="00882278">
        <w:trPr>
          <w:trHeight w:hRule="exact" w:val="367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7.4.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 на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войне, музыка о войне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А.П. Бородин Симфония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«Богатырская»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0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Сл. М.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33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Исаковский, муз.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5" w:lineRule="auto"/>
              <w:ind w:left="66" w:right="432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Бланте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р«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Катюша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 «Ой, при лужку, при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лужке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Чтение учебных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художественных текстов; посвящённых военной;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музыке.;;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музыкальных произведений военной;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тематики.;;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 историей их сочинения и исполнения.; Дискуссия в классе.;;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Ответы на 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вопросы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: какие чувства вызывает эта;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почему? Как влияет на;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наше восприятие;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информация о том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;; </w:t>
            </w:r>
            <w:r w:rsidRPr="0013732D">
              <w:rPr>
                <w:lang w:val="ru-RU"/>
              </w:rPr>
              <w:br/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как и зачем она;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создавалась?;;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Урок «Музы не молчали»(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/136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df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579-3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fbe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-4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df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2-9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-71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ec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261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</w:t>
            </w:r>
          </w:p>
        </w:tc>
      </w:tr>
      <w:tr w:rsidR="006D1B45">
        <w:trPr>
          <w:trHeight w:hRule="exact" w:val="32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2" w:after="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модулю</w:t>
            </w:r>
            <w:proofErr w:type="spellEnd"/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2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6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>
        <w:trPr>
          <w:trHeight w:hRule="exact" w:val="320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2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Модуль 8.</w:t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 Музыкальная грамота</w:t>
            </w:r>
          </w:p>
        </w:tc>
      </w:tr>
      <w:tr w:rsidR="006D1B45">
        <w:trPr>
          <w:trHeight w:hRule="exact" w:val="332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8.1.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Высота звуков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П.И.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Чайковский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«Д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етский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альбом»пьеса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«Сладкая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грёза», И.С. Бах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«Нотная тетрадь Анны Магдалены Бах» пьеса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«Волынка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3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Сл. И муз. Ю.</w:t>
            </w:r>
          </w:p>
          <w:p w:rsidR="006D1B45" w:rsidRPr="0013732D" w:rsidRDefault="00F702AB">
            <w:pPr>
              <w:autoSpaceDE w:val="0"/>
              <w:autoSpaceDN w:val="0"/>
              <w:spacing w:before="16" w:after="0" w:line="245" w:lineRule="auto"/>
              <w:ind w:left="66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Вирижников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«Что такое зима?»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 w:right="144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«А я по лугу»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28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Освоение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поняти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й«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выше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-ниже».;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Определение на слух;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принадлежности звуков к одному из регистров.;;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Прослеживание по;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нотной записи отдельных мотивов;;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фрагментов знакомых;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песен;;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вычленение знакомых;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нот;;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знаков альтерации.;;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Наблюдение за;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изменением;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музыкального образа при изменении регистра.;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2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Урок «Музыкальная страна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»(</w:t>
            </w:r>
            <w:proofErr w:type="spellStart"/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43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35-1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eb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4-4995-82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2-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456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7579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Урок «Образ музыки»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templates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/1107320?</w:t>
            </w:r>
          </w:p>
          <w:p w:rsidR="006D1B45" w:rsidRDefault="00F702AB">
            <w:pPr>
              <w:autoSpaceDE w:val="0"/>
              <w:autoSpaceDN w:val="0"/>
              <w:spacing w:before="18" w:after="0" w:line="230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=catalogue </w:t>
            </w:r>
          </w:p>
        </w:tc>
      </w:tr>
      <w:tr w:rsidR="006D1B45">
        <w:trPr>
          <w:trHeight w:hRule="exact" w:val="32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 по модулю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>
        <w:trPr>
          <w:trHeight w:hRule="exact" w:val="300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Модуль 9. </w:t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>Музыка народов мира</w:t>
            </w:r>
          </w:p>
        </w:tc>
      </w:tr>
    </w:tbl>
    <w:p w:rsidR="006D1B45" w:rsidRDefault="006D1B45">
      <w:pPr>
        <w:autoSpaceDE w:val="0"/>
        <w:autoSpaceDN w:val="0"/>
        <w:spacing w:after="0" w:line="14" w:lineRule="exact"/>
      </w:pPr>
    </w:p>
    <w:p w:rsidR="006D1B45" w:rsidRDefault="006D1B45">
      <w:pPr>
        <w:sectPr w:rsidR="006D1B45">
          <w:pgSz w:w="16840" w:h="11900"/>
          <w:pgMar w:top="284" w:right="544" w:bottom="1440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Default="006D1B45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>
        <w:trPr>
          <w:trHeight w:hRule="exact" w:val="8726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9.1.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Музыка наших соседей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2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Белорусская н.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.«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Сел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комарик на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дубочек»,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«Лявониха»,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украинский Гопак, латышская н. п.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left="66" w:right="28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Лиго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»,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Вей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ветерок</w:t>
            </w:r>
            <w:proofErr w:type="spellEnd"/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30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Сл. М.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33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Исаковский, муз.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5" w:lineRule="auto"/>
              <w:ind w:right="432"/>
              <w:jc w:val="center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Бланте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р«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Катюша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».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Латышская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н. п.«Петушок»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особенностями;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музыкального фольклора народов других стран.;;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Определение;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характерных черт;;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типичных элементов;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музыкального языка;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(ритм;;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лад;;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интонации).;;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 внешним;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видом;;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особенностями;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исполнения и звучания;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народных инструментов.; Определение на слух;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тембров инструментов.;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Классификация на;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группы духовых;;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ударных;;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струнных.;;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Музыкальная викторина на знание тембров;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народных инструментов.; Двигательная игра –;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импровизаци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я-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подражание игре на; </w:t>
            </w:r>
            <w:r w:rsidRPr="0013732D">
              <w:rPr>
                <w:lang w:val="ru-RU"/>
              </w:rPr>
              <w:br/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инструментах.;;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Сравнение интонаций;;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жанров;;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ладов;;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инструментов других;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народов с фольклорными элементами народов;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России.;;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песен;;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танцев;;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сочинение;;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импровизация;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ритмических;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аккомпанементов к ним (с помощью звучащих;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жестов или на ударных;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http://www.muzza l.ru/index.htm</w:t>
            </w:r>
          </w:p>
        </w:tc>
      </w:tr>
      <w:tr w:rsidR="006D1B45">
        <w:trPr>
          <w:trHeight w:hRule="exact" w:val="32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68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 по модулю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68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>
        <w:trPr>
          <w:trHeight w:hRule="exact" w:val="300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Модуль 10.</w:t>
            </w:r>
            <w:r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</w:rPr>
              <w:t xml:space="preserve"> Классическая музыка</w:t>
            </w:r>
          </w:p>
        </w:tc>
      </w:tr>
    </w:tbl>
    <w:p w:rsidR="006D1B45" w:rsidRDefault="006D1B45">
      <w:pPr>
        <w:autoSpaceDE w:val="0"/>
        <w:autoSpaceDN w:val="0"/>
        <w:spacing w:after="0" w:line="14" w:lineRule="exact"/>
      </w:pPr>
    </w:p>
    <w:p w:rsidR="006D1B45" w:rsidRDefault="006D1B45">
      <w:pPr>
        <w:sectPr w:rsidR="006D1B45">
          <w:pgSz w:w="16840" w:h="11900"/>
          <w:pgMar w:top="284" w:right="544" w:bottom="978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Default="006D1B45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 w:rsidRPr="00882278">
        <w:trPr>
          <w:trHeight w:hRule="exact" w:val="438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10.1.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Композиторы -детям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П.И.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Чайковски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й«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Щелкунчик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»,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М.И .Глинка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«Жаворонок»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«Кошка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беспородная, 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А.Вивальди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«Зима», Ф.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2" w:lineRule="auto"/>
              <w:ind w:left="66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Мельденсон</w:t>
            </w:r>
            <w:proofErr w:type="spellEnd"/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«Свадебный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марш», И. Штраус« Марш </w:t>
            </w:r>
            <w:r w:rsidRPr="0013732D">
              <w:rPr>
                <w:lang w:val="ru-RU"/>
              </w:rPr>
              <w:br/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Радецкого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», С.</w:t>
            </w:r>
          </w:p>
          <w:p w:rsidR="006D1B45" w:rsidRDefault="00F702AB">
            <w:pPr>
              <w:autoSpaceDE w:val="0"/>
              <w:autoSpaceDN w:val="0"/>
              <w:spacing w:before="18" w:after="0" w:line="247" w:lineRule="auto"/>
              <w:ind w:left="66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Прокофьев</w:t>
            </w:r>
            <w:proofErr w:type="spellEnd"/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Шествие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кузнечиков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».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Сл. Т. Волгиной, муз. А.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Филиппенко</w:t>
            </w:r>
            <w:proofErr w:type="spellEnd"/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Бравые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солдаты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Латышская н. п.«Петушок»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музыки;;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определение основного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характера;;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музыкальн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о-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выразительных средств; использованных;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композитором.;;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Подбор эпитетов;;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иллюстраций к музыке.; Определение жанра.;;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Музыкальная викторина.; Вокализация;;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мелодий;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инструментальных пьес со словами. Разучивание;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исполнение песен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.;; </w:t>
            </w:r>
            <w:r w:rsidRPr="0013732D">
              <w:rPr>
                <w:lang w:val="ru-RU"/>
              </w:rPr>
              <w:br/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Сочинение ритмических аккомпанементов (с;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помощью звучащих;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жестов или ударных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шумовых инструментов) к пьесам маршевого 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танцевального характера;; 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2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Урок «Художник, поэт,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композитор»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/9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fbbf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8-4010-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ce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 w:rsidRPr="0013732D">
              <w:rPr>
                <w:lang w:val="ru-RU"/>
              </w:rP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ef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1940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0671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«Марши»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882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6-0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7-4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15-83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3-0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9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197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aa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9 </w:t>
            </w:r>
          </w:p>
        </w:tc>
      </w:tr>
      <w:tr w:rsidR="006D1B45" w:rsidRPr="00882278">
        <w:trPr>
          <w:trHeight w:hRule="exact" w:val="4420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10.2.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7" w:lineRule="auto"/>
              <w:ind w:left="66" w:right="234"/>
              <w:jc w:val="both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Музыкальные инструменты. Фортепиано.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С. Прокофьев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«Три пьесы для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фортепиано», П.И.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0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Чайковский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«Грустная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песенка», М. П.</w:t>
            </w:r>
          </w:p>
          <w:p w:rsidR="006D1B45" w:rsidRDefault="00F702AB">
            <w:pPr>
              <w:autoSpaceDE w:val="0"/>
              <w:autoSpaceDN w:val="0"/>
              <w:spacing w:before="16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Мусоргский«Шалунья</w:t>
            </w:r>
            <w:proofErr w:type="spellEnd"/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Сл. Т. Волгиной, муз. А.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left="6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Филиппенко</w:t>
            </w:r>
            <w:proofErr w:type="spellEnd"/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Бравые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солдаты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«Калинка, малинка»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Знакомство с;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многообразием красок;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фортепиано. 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фортепианных пьес 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исполнении известных;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пианистов.;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«Я – пианист» – игра –;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имитация;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исполнительских;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движений во время;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звучания музыки.;;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Слушание детских пьес на фортепиано 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исполнении учителя.;;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Демонстрация;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возможностей;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 (исполнение одной и той же пьесы;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тихо и громко;;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 разных регистрах;;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разными штрихами).;;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Игра на фортепиано 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ансамбле с учителем.;;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Урок «Музыкальные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инструменты. У каждого свой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музыкальный инструмент. Фортепиано»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3319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bfb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-3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33-442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-9487-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7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ce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62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1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Урок «Музыкальные инструменты (фортепиано)» (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Инфоурок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)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video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lessons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cdf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46199-0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f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61-42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d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2-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b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302-</w:t>
            </w:r>
          </w:p>
        </w:tc>
      </w:tr>
    </w:tbl>
    <w:p w:rsidR="006D1B45" w:rsidRPr="0013732D" w:rsidRDefault="006D1B45">
      <w:pPr>
        <w:autoSpaceDE w:val="0"/>
        <w:autoSpaceDN w:val="0"/>
        <w:spacing w:after="0" w:line="14" w:lineRule="exact"/>
        <w:rPr>
          <w:lang w:val="ru-RU"/>
        </w:rPr>
      </w:pPr>
    </w:p>
    <w:p w:rsidR="006D1B45" w:rsidRPr="0013732D" w:rsidRDefault="006D1B45">
      <w:pPr>
        <w:rPr>
          <w:lang w:val="ru-RU"/>
        </w:rPr>
        <w:sectPr w:rsidR="006D1B45" w:rsidRPr="0013732D">
          <w:pgSz w:w="16840" w:h="11900"/>
          <w:pgMar w:top="284" w:right="544" w:bottom="1248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32"/>
        <w:gridCol w:w="1168"/>
        <w:gridCol w:w="488"/>
        <w:gridCol w:w="1014"/>
        <w:gridCol w:w="1050"/>
        <w:gridCol w:w="1304"/>
        <w:gridCol w:w="1302"/>
        <w:gridCol w:w="1160"/>
        <w:gridCol w:w="740"/>
        <w:gridCol w:w="1966"/>
        <w:gridCol w:w="994"/>
        <w:gridCol w:w="3988"/>
      </w:tblGrid>
      <w:tr w:rsidR="006D1B45">
        <w:trPr>
          <w:trHeight w:hRule="exact" w:val="5412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10.3.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144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Музыкальные инструменты.</w:t>
            </w:r>
          </w:p>
          <w:p w:rsidR="006D1B45" w:rsidRDefault="00F702AB">
            <w:pPr>
              <w:autoSpaceDE w:val="0"/>
              <w:autoSpaceDN w:val="0"/>
              <w:spacing w:before="18" w:after="0" w:line="245" w:lineRule="auto"/>
              <w:ind w:left="66" w:right="28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Скрипка,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виолончель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Звуки «Струнные и смычковые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инструменты»,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И.С. Бах «Сюита для виолончели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соло №1 соль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мажор»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Э.н.п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«У каждого свой музыкальный инструмент»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«Калинка, малинка»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7" w:lineRule="auto"/>
              <w:ind w:left="66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Игра-имитация;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исполнительских;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движений во время;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звучания музыки.;;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Музыкальная викторина на знание конкретных;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произведений и их;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авторов;;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определения тембров;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звучащих инструментов.; 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песен;;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посвящённых;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музыкальным;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инструментам.;;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На выбор или;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факультативно:;;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Посещение концерта;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инструментальной;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музыки.;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«Паспорт инструмента» 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–и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сследовательская;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работа;;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предполагающая;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описание внешнего вида и особенностей звучания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инструмента;;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способов игры на нём;;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www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muzza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index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htm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Видео «Строение скрипки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»(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atomic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objects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/9208626?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47" w:lineRule="auto"/>
              <w:ind w:left="66" w:right="144"/>
              <w:rPr>
                <w:lang w:val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=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catalogue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Видео «Струнные смычковые инструменты»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atomic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objects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/7362859?</w:t>
            </w:r>
          </w:p>
          <w:p w:rsidR="006D1B45" w:rsidRPr="0013732D" w:rsidRDefault="00F702AB">
            <w:pPr>
              <w:autoSpaceDE w:val="0"/>
              <w:autoSpaceDN w:val="0"/>
              <w:spacing w:before="18" w:after="0" w:line="250" w:lineRule="auto"/>
              <w:ind w:left="66" w:right="144"/>
              <w:rPr>
                <w:lang w:val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menuReferrer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=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catalogue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Аудио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«И.С.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Бах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. 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"Сюита для виолончели соло № 1 соль мажор" (фрагмент № 2)» (МЭШ) </w:t>
            </w:r>
            <w:r w:rsidRPr="0013732D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uchebnik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mos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ru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material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view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atomic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objects</w:t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/6691142?</w:t>
            </w:r>
          </w:p>
          <w:p w:rsidR="006D1B45" w:rsidRDefault="00F702AB">
            <w:pPr>
              <w:autoSpaceDE w:val="0"/>
              <w:autoSpaceDN w:val="0"/>
              <w:spacing w:before="16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menuReferrer=catalogue </w:t>
            </w:r>
          </w:p>
        </w:tc>
      </w:tr>
      <w:tr w:rsidR="006D1B45">
        <w:trPr>
          <w:trHeight w:hRule="exact" w:val="32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2" w:after="0" w:line="230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 по модулю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2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4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 w:rsidRPr="00882278">
        <w:trPr>
          <w:trHeight w:hRule="exact" w:val="320"/>
        </w:trPr>
        <w:tc>
          <w:tcPr>
            <w:tcW w:w="1560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2" w:after="0" w:line="230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Модуль 11. </w:t>
            </w:r>
            <w:r w:rsidRPr="0013732D">
              <w:rPr>
                <w:rFonts w:ascii="Times New Roman" w:eastAsia="Times New Roman" w:hAnsi="Times New Roman"/>
                <w:b/>
                <w:color w:val="000000"/>
                <w:w w:val="102"/>
                <w:sz w:val="14"/>
                <w:lang w:val="ru-RU"/>
              </w:rPr>
              <w:t>Музыка театра и кино</w:t>
            </w:r>
          </w:p>
        </w:tc>
      </w:tr>
      <w:tr w:rsidR="006D1B45">
        <w:trPr>
          <w:trHeight w:hRule="exact" w:val="2794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11.1.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Музыкальная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сказка на сцене, на экране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2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К. И.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Чуковски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,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М.И. Карасев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опера-сказка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«Муха-Цокотуха», </w:t>
            </w: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М.Коваль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 «Волк и семеро козлят».</w:t>
            </w:r>
          </w:p>
        </w:tc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7" w:lineRule="auto"/>
              <w:ind w:left="66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Заключительный хор из оперы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«Муха-Цокотуха».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45" w:lineRule="auto"/>
              <w:ind w:left="66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Р.н.п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. «Калинка, малинка».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6D1B45">
            <w:pPr>
              <w:rPr>
                <w:lang w:val="ru-RU"/>
              </w:rPr>
            </w:pP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4" w:lineRule="auto"/>
              <w:ind w:left="66" w:right="288"/>
              <w:rPr>
                <w:lang w:val="ru-RU"/>
              </w:rPr>
            </w:pPr>
            <w:proofErr w:type="spell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Видеопросмотр</w:t>
            </w:r>
            <w:proofErr w:type="spell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музыкальной сказки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.; </w:t>
            </w:r>
            <w:r w:rsidRPr="0013732D">
              <w:rPr>
                <w:lang w:val="ru-RU"/>
              </w:rPr>
              <w:br/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Обсуждение музыкально-выразительных средств; передающих повороты; сюжета;;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характеры героев. 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Игра-викторина «Угадай по;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голосу».;;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Разучивание;;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исполнение отдельных; номеров из детской;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оперы;;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музыкальной сказки.;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;</w:t>
            </w:r>
            <w:proofErr w:type="gramEnd"/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45" w:lineRule="auto"/>
              <w:ind w:left="66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;</w:t>
            </w:r>
          </w:p>
        </w:tc>
        <w:tc>
          <w:tcPr>
            <w:tcW w:w="3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http://www.muzza l.ru/index.htm</w:t>
            </w:r>
          </w:p>
        </w:tc>
      </w:tr>
      <w:tr w:rsidR="006D1B45">
        <w:trPr>
          <w:trHeight w:hRule="exact" w:val="32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6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Итого по модулю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351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  <w:tr w:rsidR="006D1B45">
        <w:trPr>
          <w:trHeight w:hRule="exact" w:val="830"/>
        </w:trPr>
        <w:tc>
          <w:tcPr>
            <w:tcW w:w="1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70" w:after="0" w:line="250" w:lineRule="auto"/>
              <w:ind w:left="66" w:right="432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ОБЩЕЕ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 xml:space="preserve">КОЛИЧЕСТВО ЧАСОВ ПО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w w:val="102"/>
                <w:sz w:val="14"/>
                <w:lang w:val="ru-RU"/>
              </w:rPr>
              <w:t>ПРОГРАММЕ</w:t>
            </w:r>
          </w:p>
        </w:tc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33</w:t>
            </w:r>
          </w:p>
        </w:tc>
        <w:tc>
          <w:tcPr>
            <w:tcW w:w="1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2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70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w w:val="102"/>
                <w:sz w:val="14"/>
              </w:rPr>
              <w:t>0</w:t>
            </w:r>
          </w:p>
        </w:tc>
        <w:tc>
          <w:tcPr>
            <w:tcW w:w="114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</w:tbl>
    <w:p w:rsidR="006D1B45" w:rsidRDefault="006D1B45">
      <w:pPr>
        <w:autoSpaceDE w:val="0"/>
        <w:autoSpaceDN w:val="0"/>
        <w:spacing w:after="0" w:line="14" w:lineRule="exact"/>
      </w:pPr>
    </w:p>
    <w:p w:rsidR="006D1B45" w:rsidRDefault="006D1B45">
      <w:pPr>
        <w:sectPr w:rsidR="006D1B45">
          <w:pgSz w:w="16840" w:h="11900"/>
          <w:pgMar w:top="284" w:right="544" w:bottom="650" w:left="658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Default="006D1B45">
      <w:pPr>
        <w:sectPr w:rsidR="006D1B45">
          <w:pgSz w:w="16840" w:h="11900"/>
          <w:pgMar w:top="1440" w:right="1440" w:bottom="1440" w:left="1440" w:header="720" w:footer="720" w:gutter="0"/>
          <w:cols w:space="720" w:equalWidth="0">
            <w:col w:w="15638" w:space="0"/>
          </w:cols>
          <w:docGrid w:linePitch="360"/>
        </w:sectPr>
      </w:pPr>
    </w:p>
    <w:p w:rsidR="006D1B45" w:rsidRDefault="006D1B45">
      <w:pPr>
        <w:autoSpaceDE w:val="0"/>
        <w:autoSpaceDN w:val="0"/>
        <w:spacing w:after="78" w:line="220" w:lineRule="exact"/>
      </w:pPr>
    </w:p>
    <w:p w:rsidR="006D1B45" w:rsidRDefault="00F702AB">
      <w:pPr>
        <w:autoSpaceDE w:val="0"/>
        <w:autoSpaceDN w:val="0"/>
        <w:spacing w:after="32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ПОУРОЧНОЕ ПЛАНИРОВАНИЕ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182"/>
        <w:gridCol w:w="732"/>
        <w:gridCol w:w="1620"/>
        <w:gridCol w:w="1668"/>
        <w:gridCol w:w="1236"/>
        <w:gridCol w:w="1610"/>
      </w:tblGrid>
      <w:tr w:rsidR="006D1B45">
        <w:trPr>
          <w:trHeight w:hRule="exact" w:val="492"/>
        </w:trPr>
        <w:tc>
          <w:tcPr>
            <w:tcW w:w="5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п/п</w:t>
            </w:r>
          </w:p>
        </w:tc>
        <w:tc>
          <w:tcPr>
            <w:tcW w:w="31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Тема урока</w:t>
            </w:r>
          </w:p>
        </w:tc>
        <w:tc>
          <w:tcPr>
            <w:tcW w:w="4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изучения</w:t>
            </w:r>
          </w:p>
        </w:tc>
        <w:tc>
          <w:tcPr>
            <w:tcW w:w="16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71" w:lineRule="auto"/>
              <w:ind w:left="72" w:right="43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контроля</w:t>
            </w:r>
          </w:p>
        </w:tc>
      </w:tr>
      <w:tr w:rsidR="006D1B45">
        <w:trPr>
          <w:trHeight w:hRule="exact" w:val="828"/>
        </w:trPr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B45" w:rsidRDefault="006D1B45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B45" w:rsidRDefault="006D1B45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контрольные работы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практические работы</w:t>
            </w: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B45" w:rsidRDefault="006D1B45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B45" w:rsidRDefault="006D1B45"/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 Муза вечная со мной!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06.09.2022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Хоровод муз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30"/>
        </w:trPr>
        <w:tc>
          <w:tcPr>
            <w:tcW w:w="5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3.</w:t>
            </w:r>
          </w:p>
        </w:tc>
        <w:tc>
          <w:tcPr>
            <w:tcW w:w="31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Повсюду музыка слышна…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20.09.2022 </w:t>
            </w:r>
          </w:p>
        </w:tc>
        <w:tc>
          <w:tcPr>
            <w:tcW w:w="161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Душа музыки-мелодия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27.09.2022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 осени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04.10.2022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Сочини мелодию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Азбука, каждому нужна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18.10.2022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Музыкальная азбука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25.10.2022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Музыкальные инструменты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08.11.2022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98" w:after="0" w:line="262" w:lineRule="auto"/>
              <w:ind w:left="72" w:right="1008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Садко» Из русского былинного сказа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15.11.2022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Музыкальные инструменты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22.11.2022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Звучащие картины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29.11.2022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Разыграй песню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06.12.2022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«Пришло Рождество,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начинается торжество 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Родной обычай старины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20.12.2022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Добрый праздник среди зимы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27.12.2022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6D1B45" w:rsidRDefault="006D1B45">
      <w:pPr>
        <w:autoSpaceDE w:val="0"/>
        <w:autoSpaceDN w:val="0"/>
        <w:spacing w:after="0" w:line="14" w:lineRule="exact"/>
      </w:pPr>
    </w:p>
    <w:p w:rsidR="006D1B45" w:rsidRDefault="006D1B45">
      <w:pPr>
        <w:sectPr w:rsidR="006D1B45">
          <w:pgSz w:w="11900" w:h="16840"/>
          <w:pgMar w:top="298" w:right="650" w:bottom="53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6D1B45" w:rsidRDefault="006D1B45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182"/>
        <w:gridCol w:w="732"/>
        <w:gridCol w:w="1620"/>
        <w:gridCol w:w="1668"/>
        <w:gridCol w:w="1236"/>
        <w:gridCol w:w="1610"/>
      </w:tblGrid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Край, в котором ты живешь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10.01.2023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Поэт, художник, композитор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17.01.2023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 утра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24.01.2023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 вечера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31.01.2023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Музыкальные портреты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07.02.2023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Разыграй сказку «Баба- Яга»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14.02.2023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 каждого свой </w:t>
            </w:r>
            <w:r w:rsidRPr="0013732D">
              <w:rPr>
                <w:lang w:val="ru-RU"/>
              </w:rPr>
              <w:br/>
            </w:r>
            <w:r w:rsidRPr="0013732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музыкальный инструмент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28.02.2023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«Музы не молчали…»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07.03.2023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Музыкальные инструменты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14.03.2023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Мамин праздник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21.03.2023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Музыкальные инструменты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04.04.2023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Чудесная лютня»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Звучащие картины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18.04.2023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 в цирке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25.04.2023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Опера – сказка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02.05.2023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«Ничего на свете лучше </w:t>
            </w:r>
            <w:proofErr w:type="gramStart"/>
            <w:r w:rsidRPr="0013732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нету</w:t>
            </w:r>
            <w:proofErr w:type="gramEnd"/>
            <w:r w:rsidRPr="0013732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…»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09.05.2023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6D1B45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Урок - концерт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16.05.2023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Обобщающий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урок;</w:t>
            </w:r>
          </w:p>
        </w:tc>
      </w:tr>
      <w:tr w:rsidR="006D1B45">
        <w:trPr>
          <w:trHeight w:hRule="exact" w:val="808"/>
        </w:trPr>
        <w:tc>
          <w:tcPr>
            <w:tcW w:w="3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Pr="0013732D" w:rsidRDefault="00F702AB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13732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F702A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D1B45" w:rsidRDefault="006D1B45"/>
        </w:tc>
      </w:tr>
    </w:tbl>
    <w:p w:rsidR="006D1B45" w:rsidRDefault="006D1B45">
      <w:pPr>
        <w:autoSpaceDE w:val="0"/>
        <w:autoSpaceDN w:val="0"/>
        <w:spacing w:after="0" w:line="14" w:lineRule="exact"/>
      </w:pPr>
    </w:p>
    <w:p w:rsidR="006D1B45" w:rsidRDefault="006D1B45">
      <w:pPr>
        <w:sectPr w:rsidR="006D1B45">
          <w:pgSz w:w="11900" w:h="16840"/>
          <w:pgMar w:top="284" w:right="650" w:bottom="67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6D1B45" w:rsidRDefault="006D1B45">
      <w:pPr>
        <w:autoSpaceDE w:val="0"/>
        <w:autoSpaceDN w:val="0"/>
        <w:spacing w:after="78" w:line="220" w:lineRule="exact"/>
      </w:pPr>
    </w:p>
    <w:p w:rsidR="006D1B45" w:rsidRDefault="00F702AB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УЧЕБНО-МЕТОДИЧЕСКОЕ ОБЕСПЕЧЕНИЕ ОБРАЗОВАТЕЛЬНОГО ПРОЦЕССА </w:t>
      </w:r>
    </w:p>
    <w:p w:rsidR="006D1B45" w:rsidRDefault="00F702AB">
      <w:pPr>
        <w:autoSpaceDE w:val="0"/>
        <w:autoSpaceDN w:val="0"/>
        <w:spacing w:before="346"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ОБЯЗАТЕЛЬНЫЕ УЧЕБНЫЕ МАТЕРИАЛЫ ДЛЯ УЧЕНИКА</w:t>
      </w:r>
    </w:p>
    <w:p w:rsidR="006D1B45" w:rsidRPr="0013732D" w:rsidRDefault="00F702AB">
      <w:pPr>
        <w:autoSpaceDE w:val="0"/>
        <w:autoSpaceDN w:val="0"/>
        <w:spacing w:before="166" w:after="0" w:line="271" w:lineRule="auto"/>
        <w:ind w:right="144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Музыка. 1 класс /Критская Е.Д., Сергеева Г.П.,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Шмагина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Т.С., Акционерное общество «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Издательств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о«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Просвещение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»;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Введите свой вариант:</w:t>
      </w:r>
    </w:p>
    <w:p w:rsidR="006D1B45" w:rsidRPr="0013732D" w:rsidRDefault="00F702AB">
      <w:pPr>
        <w:autoSpaceDE w:val="0"/>
        <w:autoSpaceDN w:val="0"/>
        <w:spacing w:before="262"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МЕТОДИЧЕСКИЕ МАТЕРИАЛЫ ДЛЯ УЧИТЕЛЯ</w:t>
      </w:r>
    </w:p>
    <w:p w:rsidR="006D1B45" w:rsidRPr="0013732D" w:rsidRDefault="00F702AB">
      <w:pPr>
        <w:autoSpaceDE w:val="0"/>
        <w:autoSpaceDN w:val="0"/>
        <w:spacing w:before="166" w:after="0" w:line="278" w:lineRule="auto"/>
        <w:ind w:right="288"/>
        <w:rPr>
          <w:lang w:val="ru-RU"/>
        </w:rPr>
      </w:pP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Е.Д. Критская, Г.П. Сергеева, Т.С. </w:t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Шмагина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Музыка. 1 класс: Учебник </w:t>
      </w:r>
      <w:r w:rsidRPr="0013732D">
        <w:rPr>
          <w:lang w:val="ru-RU"/>
        </w:rPr>
        <w:br/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Рабочая тетрадь </w:t>
      </w:r>
      <w:r w:rsidRPr="0013732D">
        <w:rPr>
          <w:lang w:val="ru-RU"/>
        </w:rPr>
        <w:br/>
      </w:r>
      <w:proofErr w:type="spell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Музыка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.Р</w:t>
      </w:r>
      <w:proofErr w:type="gram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абочие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программы. 1-4 классы. Хрестоматия музыкального материала.(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mp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3) Пособие для учителя "Уроки музыки. 1-4 классы</w:t>
      </w:r>
      <w:proofErr w:type="gramStart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."</w:t>
      </w:r>
      <w:proofErr w:type="gramEnd"/>
    </w:p>
    <w:p w:rsidR="006D1B45" w:rsidRPr="0013732D" w:rsidRDefault="00F702AB">
      <w:pPr>
        <w:autoSpaceDE w:val="0"/>
        <w:autoSpaceDN w:val="0"/>
        <w:spacing w:before="262" w:after="0" w:line="230" w:lineRule="auto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ЦИФРОВЫЕ ОБРАЗОВАТЕЛЬНЫЕ РЕСУРСЫ И РЕСУРСЫ СЕТИ ИНТЕРНЕТ</w:t>
      </w:r>
    </w:p>
    <w:p w:rsidR="006D1B45" w:rsidRPr="0013732D" w:rsidRDefault="00F702AB">
      <w:pPr>
        <w:autoSpaceDE w:val="0"/>
        <w:autoSpaceDN w:val="0"/>
        <w:spacing w:before="166" w:after="0" w:line="262" w:lineRule="auto"/>
        <w:ind w:right="3888"/>
        <w:rPr>
          <w:lang w:val="ru-RU"/>
        </w:rPr>
      </w:pPr>
      <w:r>
        <w:rPr>
          <w:rFonts w:ascii="Times New Roman" w:eastAsia="Times New Roman" w:hAnsi="Times New Roman"/>
          <w:color w:val="000000"/>
          <w:sz w:val="24"/>
        </w:rPr>
        <w:t>http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://</w:t>
      </w:r>
      <w:r>
        <w:rPr>
          <w:rFonts w:ascii="Times New Roman" w:eastAsia="Times New Roman" w:hAnsi="Times New Roman"/>
          <w:color w:val="000000"/>
          <w:sz w:val="24"/>
        </w:rPr>
        <w:t>www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muz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-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urok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ru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/</w:t>
      </w:r>
      <w:r>
        <w:rPr>
          <w:rFonts w:ascii="Times New Roman" w:eastAsia="Times New Roman" w:hAnsi="Times New Roman"/>
          <w:color w:val="000000"/>
          <w:sz w:val="24"/>
        </w:rPr>
        <w:t>index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htm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</w:rPr>
        <w:t>http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://</w:t>
      </w:r>
      <w:r>
        <w:rPr>
          <w:rFonts w:ascii="Times New Roman" w:eastAsia="Times New Roman" w:hAnsi="Times New Roman"/>
          <w:color w:val="000000"/>
          <w:sz w:val="24"/>
        </w:rPr>
        <w:t>www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muzzal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ru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/</w:t>
      </w:r>
      <w:r>
        <w:rPr>
          <w:rFonts w:ascii="Times New Roman" w:eastAsia="Times New Roman" w:hAnsi="Times New Roman"/>
          <w:color w:val="000000"/>
          <w:sz w:val="24"/>
        </w:rPr>
        <w:t>index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htm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</w:rPr>
        <w:t>http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://</w:t>
      </w:r>
      <w:r>
        <w:rPr>
          <w:rFonts w:ascii="Times New Roman" w:eastAsia="Times New Roman" w:hAnsi="Times New Roman"/>
          <w:color w:val="000000"/>
          <w:sz w:val="24"/>
        </w:rPr>
        <w:t>www</w:t>
      </w:r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kindermusic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ru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/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detskie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_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pesni</w:t>
      </w:r>
      <w:proofErr w:type="spellEnd"/>
      <w:r w:rsidRPr="0013732D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htm</w:t>
      </w:r>
      <w:proofErr w:type="spellEnd"/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6D1B45" w:rsidRPr="0013732D" w:rsidRDefault="006D1B45">
      <w:pPr>
        <w:autoSpaceDE w:val="0"/>
        <w:autoSpaceDN w:val="0"/>
        <w:spacing w:after="78" w:line="220" w:lineRule="exact"/>
        <w:rPr>
          <w:lang w:val="ru-RU"/>
        </w:rPr>
      </w:pPr>
    </w:p>
    <w:p w:rsidR="006D1B45" w:rsidRPr="0013732D" w:rsidRDefault="00F702AB">
      <w:pPr>
        <w:autoSpaceDE w:val="0"/>
        <w:autoSpaceDN w:val="0"/>
        <w:spacing w:after="0" w:line="408" w:lineRule="auto"/>
        <w:ind w:right="432"/>
        <w:rPr>
          <w:lang w:val="ru-RU"/>
        </w:rPr>
      </w:pPr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  <w:r w:rsidRPr="0013732D">
        <w:rPr>
          <w:lang w:val="ru-RU"/>
        </w:rPr>
        <w:br/>
      </w:r>
      <w:proofErr w:type="spellStart"/>
      <w:proofErr w:type="gramStart"/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>ОБОРУДОВАНИЕ</w:t>
      </w:r>
      <w:proofErr w:type="spellEnd"/>
      <w:proofErr w:type="gramEnd"/>
      <w:r w:rsidRPr="0013732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ДЛЯ ПРОВЕДЕНИЯ  ПРАКТИЧЕСКИХ РАБОТ</w:t>
      </w:r>
    </w:p>
    <w:p w:rsidR="006D1B45" w:rsidRPr="0013732D" w:rsidRDefault="006D1B45">
      <w:pPr>
        <w:rPr>
          <w:lang w:val="ru-RU"/>
        </w:rPr>
        <w:sectPr w:rsidR="006D1B45" w:rsidRPr="0013732D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F702AB" w:rsidRPr="0013732D" w:rsidRDefault="00F702AB">
      <w:pPr>
        <w:rPr>
          <w:lang w:val="ru-RU"/>
        </w:rPr>
      </w:pPr>
    </w:p>
    <w:sectPr w:rsidR="00F702AB" w:rsidRPr="0013732D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3732D"/>
    <w:rsid w:val="0015074B"/>
    <w:rsid w:val="0029639D"/>
    <w:rsid w:val="00326F90"/>
    <w:rsid w:val="006D1B45"/>
    <w:rsid w:val="00882278"/>
    <w:rsid w:val="00AA1D8D"/>
    <w:rsid w:val="00B47730"/>
    <w:rsid w:val="00CB0664"/>
    <w:rsid w:val="00F702AB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1373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1373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1373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1373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8D26246-CCB9-4A03-9A71-2A1FE7B35B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7687</Words>
  <Characters>43821</Characters>
  <Application>Microsoft Office Word</Application>
  <DocSecurity>0</DocSecurity>
  <Lines>365</Lines>
  <Paragraphs>102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51406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Эльмира</cp:lastModifiedBy>
  <cp:revision>4</cp:revision>
  <cp:lastPrinted>2022-10-17T12:50:00Z</cp:lastPrinted>
  <dcterms:created xsi:type="dcterms:W3CDTF">2022-10-17T12:51:00Z</dcterms:created>
  <dcterms:modified xsi:type="dcterms:W3CDTF">2022-10-17T19:43:00Z</dcterms:modified>
</cp:coreProperties>
</file>